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4A3" w:rsidRPr="00F22B5E" w:rsidRDefault="00F22B5E">
      <w:pPr>
        <w:rPr>
          <w:b/>
        </w:rPr>
      </w:pPr>
      <w:r w:rsidRPr="00F22B5E">
        <w:rPr>
          <w:b/>
        </w:rPr>
        <w:t xml:space="preserve">Vocabulary: Chapters </w:t>
      </w:r>
      <w:r w:rsidR="006773C6">
        <w:rPr>
          <w:b/>
        </w:rPr>
        <w:t>12-</w:t>
      </w:r>
      <w:proofErr w:type="gramStart"/>
      <w:r w:rsidR="006773C6">
        <w:rPr>
          <w:b/>
        </w:rPr>
        <w:t>16</w:t>
      </w:r>
      <w:r w:rsidRPr="00F22B5E">
        <w:rPr>
          <w:b/>
        </w:rPr>
        <w:t xml:space="preserve">  (</w:t>
      </w:r>
      <w:proofErr w:type="gramEnd"/>
      <w:r w:rsidRPr="00F22B5E">
        <w:rPr>
          <w:b/>
        </w:rPr>
        <w:t>CP English)</w:t>
      </w:r>
    </w:p>
    <w:p w:rsidR="00F22B5E" w:rsidRDefault="00F22B5E">
      <w:r>
        <w:t xml:space="preserve">1- </w:t>
      </w:r>
      <w:r w:rsidR="006773C6">
        <w:rPr>
          <w:b/>
        </w:rPr>
        <w:t>Altercation</w:t>
      </w:r>
      <w:r w:rsidRPr="003553F3">
        <w:rPr>
          <w:b/>
        </w:rPr>
        <w:t>:</w:t>
      </w:r>
      <w:r w:rsidR="003553F3">
        <w:t xml:space="preserve">  </w:t>
      </w:r>
      <w:r w:rsidR="00C822BD">
        <w:t>a noisy heated angry dispute</w:t>
      </w:r>
    </w:p>
    <w:p w:rsidR="00F22B5E" w:rsidRDefault="00F22B5E">
      <w:r>
        <w:t xml:space="preserve">2- </w:t>
      </w:r>
      <w:r w:rsidR="006773C6">
        <w:rPr>
          <w:b/>
        </w:rPr>
        <w:t>Formidable</w:t>
      </w:r>
      <w:r w:rsidRPr="003553F3">
        <w:rPr>
          <w:b/>
        </w:rPr>
        <w:t>:</w:t>
      </w:r>
      <w:r w:rsidR="003553F3">
        <w:t xml:space="preserve">  </w:t>
      </w:r>
      <w:r w:rsidR="00C822BD">
        <w:rPr>
          <w:rStyle w:val="ssens"/>
          <w:rFonts w:ascii="Arial" w:hAnsi="Arial" w:cs="Arial"/>
          <w:sz w:val="20"/>
          <w:szCs w:val="20"/>
        </w:rPr>
        <w:t>having qualities that discourage approach or attack</w:t>
      </w:r>
    </w:p>
    <w:p w:rsidR="00F22B5E" w:rsidRDefault="00F22B5E">
      <w:r>
        <w:t xml:space="preserve">3- </w:t>
      </w:r>
      <w:r w:rsidR="006773C6">
        <w:rPr>
          <w:b/>
        </w:rPr>
        <w:t>Prerogative</w:t>
      </w:r>
      <w:r w:rsidRPr="003553F3">
        <w:rPr>
          <w:b/>
        </w:rPr>
        <w:t>:</w:t>
      </w:r>
      <w:r w:rsidR="003553F3">
        <w:t xml:space="preserve">  </w:t>
      </w:r>
      <w:r w:rsidR="00C822BD">
        <w:t>an exclusive or special right, power, or privilege</w:t>
      </w:r>
    </w:p>
    <w:p w:rsidR="00F22B5E" w:rsidRDefault="00F22B5E">
      <w:r>
        <w:t xml:space="preserve">4- </w:t>
      </w:r>
      <w:r w:rsidR="006773C6">
        <w:rPr>
          <w:b/>
        </w:rPr>
        <w:t>Obscure</w:t>
      </w:r>
      <w:r w:rsidR="000863A5">
        <w:rPr>
          <w:b/>
        </w:rPr>
        <w:t>:</w:t>
      </w:r>
      <w:r w:rsidR="00E967B6">
        <w:t xml:space="preserve">  </w:t>
      </w:r>
      <w:r w:rsidR="00C822BD">
        <w:t>hidden by darkness</w:t>
      </w:r>
    </w:p>
    <w:p w:rsidR="00F22B5E" w:rsidRDefault="00F22B5E">
      <w:r>
        <w:t xml:space="preserve">5- </w:t>
      </w:r>
      <w:r w:rsidR="006773C6">
        <w:rPr>
          <w:b/>
        </w:rPr>
        <w:t>Placid</w:t>
      </w:r>
      <w:r w:rsidRPr="00616D4F">
        <w:rPr>
          <w:b/>
        </w:rPr>
        <w:t>:</w:t>
      </w:r>
      <w:r w:rsidR="00C822BD">
        <w:t xml:space="preserve">  free of interruption or disturbance</w:t>
      </w:r>
    </w:p>
    <w:p w:rsidR="00F22B5E" w:rsidRDefault="00F22B5E">
      <w:r>
        <w:t xml:space="preserve">6- </w:t>
      </w:r>
      <w:r w:rsidR="006773C6">
        <w:rPr>
          <w:b/>
        </w:rPr>
        <w:t>Resignation</w:t>
      </w:r>
      <w:r w:rsidRPr="00616D4F">
        <w:rPr>
          <w:b/>
        </w:rPr>
        <w:t>:</w:t>
      </w:r>
      <w:r w:rsidR="0004028B">
        <w:t xml:space="preserve">  </w:t>
      </w:r>
      <w:r w:rsidR="00C60489">
        <w:t>an act or instance of surrendering</w:t>
      </w:r>
    </w:p>
    <w:p w:rsidR="00F22B5E" w:rsidRDefault="00F22B5E">
      <w:r>
        <w:t xml:space="preserve">7- </w:t>
      </w:r>
      <w:r w:rsidR="006773C6">
        <w:rPr>
          <w:b/>
        </w:rPr>
        <w:t>Gullet</w:t>
      </w:r>
      <w:r w:rsidRPr="00FA1038">
        <w:rPr>
          <w:b/>
        </w:rPr>
        <w:t>:</w:t>
      </w:r>
      <w:r w:rsidR="0004028B">
        <w:t xml:space="preserve">  </w:t>
      </w:r>
      <w:r w:rsidR="00C60489">
        <w:t>the passage by which food passes from the mouth to the stomach</w:t>
      </w:r>
    </w:p>
    <w:p w:rsidR="00F22B5E" w:rsidRDefault="00F22B5E">
      <w:r>
        <w:t xml:space="preserve">8- </w:t>
      </w:r>
      <w:r w:rsidR="006773C6">
        <w:rPr>
          <w:b/>
        </w:rPr>
        <w:t>Scrutiny</w:t>
      </w:r>
      <w:r w:rsidRPr="00FA1038">
        <w:rPr>
          <w:b/>
        </w:rPr>
        <w:t>:</w:t>
      </w:r>
      <w:r w:rsidR="00C60489">
        <w:t xml:space="preserve">  </w:t>
      </w:r>
      <w:r w:rsidR="00A2118F">
        <w:t>a searching study, inquiry, or inspection</w:t>
      </w:r>
    </w:p>
    <w:p w:rsidR="00F22B5E" w:rsidRDefault="00F22B5E">
      <w:r>
        <w:t xml:space="preserve">9- </w:t>
      </w:r>
      <w:r w:rsidR="006773C6">
        <w:rPr>
          <w:b/>
        </w:rPr>
        <w:t>Subpoena</w:t>
      </w:r>
      <w:r w:rsidRPr="00FA1038">
        <w:rPr>
          <w:b/>
        </w:rPr>
        <w:t>:</w:t>
      </w:r>
      <w:r w:rsidR="00A2118F">
        <w:t xml:space="preserve">  </w:t>
      </w:r>
      <w:r w:rsidR="00591D28">
        <w:t xml:space="preserve">a writ commanding a person </w:t>
      </w:r>
      <w:r w:rsidR="0007249A">
        <w:t>designated it to appear in court under a penalty for failure</w:t>
      </w:r>
      <w:bookmarkStart w:id="0" w:name="_GoBack"/>
      <w:bookmarkEnd w:id="0"/>
    </w:p>
    <w:p w:rsidR="00F22B5E" w:rsidRDefault="00F22B5E"/>
    <w:sectPr w:rsidR="00F22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5E"/>
    <w:rsid w:val="0004028B"/>
    <w:rsid w:val="0007249A"/>
    <w:rsid w:val="000863A5"/>
    <w:rsid w:val="002926EB"/>
    <w:rsid w:val="003553F3"/>
    <w:rsid w:val="00467A9A"/>
    <w:rsid w:val="00591D28"/>
    <w:rsid w:val="00616D4F"/>
    <w:rsid w:val="006773C6"/>
    <w:rsid w:val="006A439C"/>
    <w:rsid w:val="00A2118F"/>
    <w:rsid w:val="00A74918"/>
    <w:rsid w:val="00B634A3"/>
    <w:rsid w:val="00C60489"/>
    <w:rsid w:val="00C822BD"/>
    <w:rsid w:val="00E967B6"/>
    <w:rsid w:val="00EF441C"/>
    <w:rsid w:val="00F22B5E"/>
    <w:rsid w:val="00FA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sens">
    <w:name w:val="ssens"/>
    <w:basedOn w:val="DefaultParagraphFont"/>
    <w:rsid w:val="003553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sens">
    <w:name w:val="ssens"/>
    <w:basedOn w:val="DefaultParagraphFont"/>
    <w:rsid w:val="00355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Lane, Rebecca</dc:creator>
  <cp:lastModifiedBy>Lane, Rebecca</cp:lastModifiedBy>
  <cp:revision>6</cp:revision>
  <dcterms:created xsi:type="dcterms:W3CDTF">2013-04-23T22:33:00Z</dcterms:created>
  <dcterms:modified xsi:type="dcterms:W3CDTF">2013-04-23T23:05:00Z</dcterms:modified>
</cp:coreProperties>
</file>