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7C" w:rsidRPr="00B5757C" w:rsidRDefault="00B5757C" w:rsidP="00B5757C">
      <w:pPr>
        <w:spacing w:before="100" w:beforeAutospacing="1" w:after="100" w:afterAutospacing="1"/>
        <w:ind w:left="0" w:right="0"/>
        <w:jc w:val="center"/>
        <w:outlineLvl w:val="1"/>
        <w:rPr>
          <w:rFonts w:eastAsia="Times New Roman"/>
          <w:b/>
          <w:bCs/>
          <w:sz w:val="52"/>
          <w:szCs w:val="52"/>
        </w:rPr>
      </w:pPr>
      <w:bookmarkStart w:id="0" w:name="MISC"/>
      <w:r w:rsidRPr="00B5757C">
        <w:rPr>
          <w:rFonts w:eastAsia="Times New Roman"/>
          <w:b/>
          <w:bCs/>
          <w:sz w:val="52"/>
          <w:szCs w:val="52"/>
        </w:rPr>
        <w:t>Miscellaneous</w:t>
      </w:r>
      <w:r w:rsidR="00887D56">
        <w:rPr>
          <w:rFonts w:eastAsia="Times New Roman"/>
          <w:b/>
          <w:bCs/>
          <w:sz w:val="52"/>
          <w:szCs w:val="52"/>
        </w:rPr>
        <w:t xml:space="preserve"> Ambiguity</w:t>
      </w:r>
      <w:r w:rsidRPr="00B5757C">
        <w:rPr>
          <w:rFonts w:eastAsia="Times New Roman"/>
          <w:b/>
          <w:bCs/>
          <w:sz w:val="52"/>
          <w:szCs w:val="52"/>
        </w:rPr>
        <w:t xml:space="preserve"> </w:t>
      </w:r>
    </w:p>
    <w:p w:rsidR="00B5757C" w:rsidRPr="00B5757C" w:rsidRDefault="00B5757C" w:rsidP="00B5757C">
      <w:pPr>
        <w:spacing w:after="0"/>
        <w:ind w:left="0" w:right="0"/>
        <w:rPr>
          <w:rFonts w:eastAsia="Times New Roman"/>
        </w:rPr>
      </w:pPr>
    </w:p>
    <w:p w:rsidR="00B5757C" w:rsidRPr="00B5757C" w:rsidRDefault="00B5757C" w:rsidP="00B5757C">
      <w:pPr>
        <w:spacing w:after="0"/>
        <w:ind w:left="0" w:right="0"/>
        <w:rPr>
          <w:rFonts w:eastAsia="Times New Roman"/>
        </w:rPr>
      </w:pPr>
      <w:r w:rsidRPr="00B5757C">
        <w:rPr>
          <w:rFonts w:eastAsia="Times New Roman"/>
        </w:rPr>
        <w:t> </w:t>
      </w:r>
    </w:p>
    <w:p w:rsidR="00B5757C" w:rsidRPr="00B5757C" w:rsidRDefault="00B5757C" w:rsidP="00B5757C">
      <w:pPr>
        <w:spacing w:after="0"/>
        <w:ind w:left="0" w:right="0"/>
        <w:rPr>
          <w:rFonts w:eastAsia="Times New Roman"/>
        </w:rPr>
      </w:pPr>
      <w:r w:rsidRPr="00B5757C">
        <w:rPr>
          <w:rFonts w:eastAsia="Times New Roman"/>
        </w:rPr>
        <w:t xml:space="preserve">R. D. Jones </w:t>
      </w:r>
      <w:proofErr w:type="gramStart"/>
      <w:r w:rsidRPr="00B5757C">
        <w:rPr>
          <w:rFonts w:eastAsia="Times New Roman"/>
        </w:rPr>
        <w:t>And</w:t>
      </w:r>
      <w:proofErr w:type="gramEnd"/>
      <w:r w:rsidRPr="00B5757C">
        <w:rPr>
          <w:rFonts w:eastAsia="Times New Roman"/>
        </w:rPr>
        <w:t xml:space="preserve"> His Sewing Machine </w:t>
      </w:r>
    </w:p>
    <w:p w:rsidR="00887D56" w:rsidRDefault="00887D56"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r w:rsidRPr="00B5757C">
        <w:rPr>
          <w:rFonts w:eastAsia="Times New Roman" w:cs="Courier New"/>
        </w:rPr>
        <w:t>The following is an ad from a real-life newspaper which appeared</w:t>
      </w:r>
      <w:r w:rsidR="00887D56">
        <w:rPr>
          <w:rFonts w:eastAsia="Times New Roman" w:cs="Courier New"/>
        </w:rPr>
        <w:t xml:space="preserve"> </w:t>
      </w:r>
      <w:r w:rsidRPr="00B5757C">
        <w:rPr>
          <w:rFonts w:eastAsia="Times New Roman" w:cs="Courier New"/>
        </w:rPr>
        <w:t>four days in a row - the last three hopelessly trying to correct</w:t>
      </w:r>
      <w:r w:rsidR="00887D56">
        <w:rPr>
          <w:rFonts w:eastAsia="Times New Roman" w:cs="Courier New"/>
        </w:rPr>
        <w:t xml:space="preserve"> </w:t>
      </w:r>
      <w:r w:rsidRPr="00B5757C">
        <w:rPr>
          <w:rFonts w:eastAsia="Times New Roman" w:cs="Courier New"/>
        </w:rPr>
        <w:t>the first day's mistake.</w:t>
      </w: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r w:rsidRPr="00B5757C">
        <w:rPr>
          <w:rFonts w:eastAsia="Times New Roman" w:cs="Courier New"/>
        </w:rPr>
        <w:t>MONDAY:</w:t>
      </w: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r w:rsidRPr="00B5757C">
        <w:rPr>
          <w:rFonts w:eastAsia="Times New Roman" w:cs="Courier New"/>
        </w:rPr>
        <w:t>For sale: R. D. Jones has one sewing machine for sale. Phone</w:t>
      </w:r>
      <w:r w:rsidR="00887D56">
        <w:rPr>
          <w:rFonts w:eastAsia="Times New Roman" w:cs="Courier New"/>
        </w:rPr>
        <w:t xml:space="preserve"> </w:t>
      </w:r>
      <w:r w:rsidRPr="00B5757C">
        <w:rPr>
          <w:rFonts w:eastAsia="Times New Roman" w:cs="Courier New"/>
        </w:rPr>
        <w:t xml:space="preserve">948-0707 after 7 </w:t>
      </w:r>
      <w:proofErr w:type="gramStart"/>
      <w:r w:rsidRPr="00B5757C">
        <w:rPr>
          <w:rFonts w:eastAsia="Times New Roman" w:cs="Courier New"/>
        </w:rPr>
        <w:t>P.M..</w:t>
      </w:r>
      <w:proofErr w:type="gramEnd"/>
      <w:r w:rsidRPr="00B5757C">
        <w:rPr>
          <w:rFonts w:eastAsia="Times New Roman" w:cs="Courier New"/>
        </w:rPr>
        <w:t xml:space="preserve"> </w:t>
      </w:r>
      <w:proofErr w:type="gramStart"/>
      <w:r w:rsidRPr="00B5757C">
        <w:rPr>
          <w:rFonts w:eastAsia="Times New Roman" w:cs="Courier New"/>
        </w:rPr>
        <w:t>and</w:t>
      </w:r>
      <w:proofErr w:type="gramEnd"/>
      <w:r w:rsidRPr="00B5757C">
        <w:rPr>
          <w:rFonts w:eastAsia="Times New Roman" w:cs="Courier New"/>
        </w:rPr>
        <w:t xml:space="preserve"> ask for Mrs. Kelly who lives with him</w:t>
      </w:r>
      <w:r w:rsidR="00887D56">
        <w:rPr>
          <w:rFonts w:eastAsia="Times New Roman" w:cs="Courier New"/>
        </w:rPr>
        <w:t xml:space="preserve"> </w:t>
      </w:r>
      <w:r w:rsidRPr="00B5757C">
        <w:rPr>
          <w:rFonts w:eastAsia="Times New Roman" w:cs="Courier New"/>
        </w:rPr>
        <w:t>cheap.</w:t>
      </w: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r w:rsidRPr="00B5757C">
        <w:rPr>
          <w:rFonts w:eastAsia="Times New Roman" w:cs="Courier New"/>
        </w:rPr>
        <w:t>TUESDAY:</w:t>
      </w: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r w:rsidRPr="00B5757C">
        <w:rPr>
          <w:rFonts w:eastAsia="Times New Roman" w:cs="Courier New"/>
        </w:rPr>
        <w:t>Notice: We regret having erred In R. D. Jones' ad yesterday. It</w:t>
      </w:r>
      <w:r w:rsidR="00887D56">
        <w:rPr>
          <w:rFonts w:eastAsia="Times New Roman" w:cs="Courier New"/>
        </w:rPr>
        <w:t xml:space="preserve"> </w:t>
      </w:r>
      <w:r w:rsidRPr="00B5757C">
        <w:rPr>
          <w:rFonts w:eastAsia="Times New Roman" w:cs="Courier New"/>
        </w:rPr>
        <w:t>should have read "One sewing machine for sale cheap. Phone</w:t>
      </w:r>
      <w:r w:rsidR="00887D56">
        <w:rPr>
          <w:rFonts w:eastAsia="Times New Roman" w:cs="Courier New"/>
        </w:rPr>
        <w:t xml:space="preserve"> </w:t>
      </w:r>
      <w:r w:rsidRPr="00B5757C">
        <w:rPr>
          <w:rFonts w:eastAsia="Times New Roman" w:cs="Courier New"/>
        </w:rPr>
        <w:t>948-0707 and ask for Mrs. Kelly, who lives with him after 7 P.M."</w:t>
      </w: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r w:rsidRPr="00B5757C">
        <w:rPr>
          <w:rFonts w:eastAsia="Times New Roman" w:cs="Courier New"/>
        </w:rPr>
        <w:t>WEDNESDAY:</w:t>
      </w: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r w:rsidRPr="00B5757C">
        <w:rPr>
          <w:rFonts w:eastAsia="Times New Roman" w:cs="Courier New"/>
        </w:rPr>
        <w:t>Notice: R. D. Jones has informed us that he has received several</w:t>
      </w:r>
      <w:r w:rsidR="00887D56">
        <w:rPr>
          <w:rFonts w:eastAsia="Times New Roman" w:cs="Courier New"/>
        </w:rPr>
        <w:t xml:space="preserve"> </w:t>
      </w:r>
      <w:r w:rsidRPr="00B5757C">
        <w:rPr>
          <w:rFonts w:eastAsia="Times New Roman" w:cs="Courier New"/>
        </w:rPr>
        <w:t>annoying telephone calls because of the error we made in the</w:t>
      </w:r>
      <w:r w:rsidR="00887D56">
        <w:rPr>
          <w:rFonts w:eastAsia="Times New Roman" w:cs="Courier New"/>
        </w:rPr>
        <w:t xml:space="preserve"> </w:t>
      </w:r>
      <w:r w:rsidRPr="00B5757C">
        <w:rPr>
          <w:rFonts w:eastAsia="Times New Roman" w:cs="Courier New"/>
        </w:rPr>
        <w:t>classified ad yesterday. The ad stands correct as follows: "For</w:t>
      </w:r>
      <w:r w:rsidR="00887D56">
        <w:rPr>
          <w:rFonts w:eastAsia="Times New Roman" w:cs="Courier New"/>
        </w:rPr>
        <w:t xml:space="preserve"> </w:t>
      </w:r>
      <w:r w:rsidRPr="00B5757C">
        <w:rPr>
          <w:rFonts w:eastAsia="Times New Roman" w:cs="Courier New"/>
        </w:rPr>
        <w:t xml:space="preserve">sale -- R. D. Jones has one sewing machine for sale. </w:t>
      </w:r>
      <w:proofErr w:type="gramStart"/>
      <w:r w:rsidRPr="00B5757C">
        <w:rPr>
          <w:rFonts w:eastAsia="Times New Roman" w:cs="Courier New"/>
        </w:rPr>
        <w:t>Cheap.</w:t>
      </w:r>
      <w:proofErr w:type="gramEnd"/>
      <w:r w:rsidRPr="00B5757C">
        <w:rPr>
          <w:rFonts w:eastAsia="Times New Roman" w:cs="Courier New"/>
        </w:rPr>
        <w:t xml:space="preserve"> Phone</w:t>
      </w: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r w:rsidRPr="00B5757C">
        <w:rPr>
          <w:rFonts w:eastAsia="Times New Roman" w:cs="Courier New"/>
        </w:rPr>
        <w:t>948-0707 after 7 P.M. and ask for Mrs. Kelly who loves with him."</w:t>
      </w: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r w:rsidRPr="00B5757C">
        <w:rPr>
          <w:rFonts w:eastAsia="Times New Roman" w:cs="Courier New"/>
        </w:rPr>
        <w:t>THURSDAY:</w:t>
      </w: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r w:rsidRPr="00B5757C">
        <w:rPr>
          <w:rFonts w:eastAsia="Times New Roman" w:cs="Courier New"/>
        </w:rPr>
        <w:t xml:space="preserve">Notice: I, R. D. Jones, have no sewing machine for sale. </w:t>
      </w:r>
      <w:r w:rsidR="00887D56" w:rsidRPr="00B5757C">
        <w:rPr>
          <w:rFonts w:eastAsia="Times New Roman" w:cs="Courier New"/>
        </w:rPr>
        <w:t xml:space="preserve">I </w:t>
      </w:r>
      <w:r w:rsidR="00887D56">
        <w:rPr>
          <w:rFonts w:eastAsia="Times New Roman" w:cs="Courier New"/>
        </w:rPr>
        <w:t>intentionally</w:t>
      </w:r>
      <w:r w:rsidRPr="00B5757C">
        <w:rPr>
          <w:rFonts w:eastAsia="Times New Roman" w:cs="Courier New"/>
        </w:rPr>
        <w:t xml:space="preserve"> broke it. Don't call 948-0707 as I have had the</w:t>
      </w:r>
      <w:r w:rsidR="00887D56">
        <w:rPr>
          <w:rFonts w:eastAsia="Times New Roman" w:cs="Courier New"/>
        </w:rPr>
        <w:t xml:space="preserve"> </w:t>
      </w:r>
      <w:r w:rsidRPr="00B5757C">
        <w:rPr>
          <w:rFonts w:eastAsia="Times New Roman" w:cs="Courier New"/>
        </w:rPr>
        <w:t>phone disconnected. I have not been carrying on with Mrs. Kelly.</w:t>
      </w:r>
      <w:r w:rsidR="00887D56">
        <w:rPr>
          <w:rFonts w:eastAsia="Times New Roman" w:cs="Courier New"/>
        </w:rPr>
        <w:t xml:space="preserve"> </w:t>
      </w:r>
      <w:r w:rsidRPr="00B5757C">
        <w:rPr>
          <w:rFonts w:eastAsia="Times New Roman" w:cs="Courier New"/>
        </w:rPr>
        <w:t>Until yesterday she was my housekeeper, but she has now quit.</w:t>
      </w:r>
    </w:p>
    <w:p w:rsidR="00B5757C" w:rsidRPr="00B5757C" w:rsidRDefault="00B5757C" w:rsidP="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rPr>
          <w:rFonts w:eastAsia="Times New Roman" w:cs="Courier New"/>
        </w:rPr>
      </w:pPr>
    </w:p>
    <w:p w:rsidR="00B5757C" w:rsidRDefault="00B5757C" w:rsidP="00B5757C">
      <w:pPr>
        <w:spacing w:after="0"/>
        <w:ind w:left="0" w:right="0"/>
        <w:rPr>
          <w:rFonts w:eastAsia="Times New Roman"/>
        </w:rPr>
      </w:pPr>
      <w:r w:rsidRPr="00B5757C">
        <w:rPr>
          <w:rFonts w:eastAsia="Times New Roman"/>
        </w:rPr>
        <w:t xml:space="preserve">"I once shot an elephant in my pajamas. How he got in my </w:t>
      </w:r>
      <w:r w:rsidR="00887D56" w:rsidRPr="00B5757C">
        <w:rPr>
          <w:rFonts w:eastAsia="Times New Roman"/>
        </w:rPr>
        <w:t>pajamas</w:t>
      </w:r>
      <w:r w:rsidRPr="00B5757C">
        <w:rPr>
          <w:rFonts w:eastAsia="Times New Roman"/>
        </w:rPr>
        <w:t xml:space="preserve"> I'll never know" </w:t>
      </w:r>
      <w:proofErr w:type="spellStart"/>
      <w:r w:rsidRPr="00B5757C">
        <w:rPr>
          <w:rFonts w:eastAsia="Times New Roman"/>
        </w:rPr>
        <w:t>Groucho</w:t>
      </w:r>
      <w:proofErr w:type="spellEnd"/>
      <w:r w:rsidR="00887D56">
        <w:rPr>
          <w:rFonts w:eastAsia="Times New Roman"/>
        </w:rPr>
        <w:t xml:space="preserve"> Marx </w:t>
      </w:r>
      <w:r w:rsidRPr="00B5757C">
        <w:rPr>
          <w:rFonts w:eastAsia="Times New Roman"/>
        </w:rPr>
        <w:t xml:space="preserve"> </w:t>
      </w:r>
    </w:p>
    <w:p w:rsidR="00887D56" w:rsidRDefault="00887D56" w:rsidP="00B5757C">
      <w:pPr>
        <w:spacing w:after="0"/>
        <w:ind w:left="0" w:right="0"/>
        <w:rPr>
          <w:rFonts w:eastAsia="Times New Roman"/>
        </w:rPr>
      </w:pPr>
    </w:p>
    <w:p w:rsidR="00887D56" w:rsidRPr="00B5757C" w:rsidRDefault="00887D56" w:rsidP="00B5757C">
      <w:pPr>
        <w:spacing w:after="0"/>
        <w:ind w:left="0" w:right="0"/>
        <w:rPr>
          <w:rFonts w:eastAsia="Times New Roman"/>
        </w:rPr>
      </w:pPr>
    </w:p>
    <w:p w:rsidR="00B5757C" w:rsidRPr="00B5757C" w:rsidRDefault="00B5757C" w:rsidP="00B5757C">
      <w:pPr>
        <w:spacing w:after="0"/>
        <w:ind w:left="0" w:right="0"/>
        <w:rPr>
          <w:rFonts w:eastAsia="Times New Roman"/>
        </w:rPr>
      </w:pPr>
      <w:r w:rsidRPr="00B5757C">
        <w:rPr>
          <w:rFonts w:eastAsia="Times New Roman"/>
        </w:rPr>
        <w:t xml:space="preserve">Often, you may see a sign like the following at a mall: </w:t>
      </w:r>
    </w:p>
    <w:p w:rsidR="00B5757C" w:rsidRPr="00B5757C" w:rsidRDefault="00B5757C" w:rsidP="00B5757C">
      <w:pPr>
        <w:spacing w:after="0"/>
        <w:ind w:left="0" w:right="0"/>
        <w:jc w:val="center"/>
        <w:rPr>
          <w:rFonts w:eastAsia="Times New Roman"/>
        </w:rPr>
      </w:pPr>
      <w:r w:rsidRPr="00887D56">
        <w:rPr>
          <w:rFonts w:eastAsia="Times New Roman"/>
          <w:i/>
          <w:iCs/>
        </w:rPr>
        <w:t xml:space="preserve">Entire store 25% off </w:t>
      </w:r>
    </w:p>
    <w:p w:rsidR="00B5757C" w:rsidRPr="00B5757C" w:rsidRDefault="00B5757C" w:rsidP="00B5757C">
      <w:pPr>
        <w:spacing w:after="0"/>
        <w:ind w:left="0" w:right="0"/>
        <w:rPr>
          <w:rFonts w:eastAsia="Times New Roman"/>
        </w:rPr>
      </w:pPr>
      <w:r w:rsidRPr="00B5757C">
        <w:rPr>
          <w:rFonts w:eastAsia="Times New Roman"/>
        </w:rPr>
        <w:br/>
        <w:t xml:space="preserve">Do I need to buy the whole store, or can I just pick out a few items of interest? </w:t>
      </w:r>
    </w:p>
    <w:p w:rsidR="00B5757C" w:rsidRPr="00B5757C" w:rsidRDefault="00B5757C" w:rsidP="00B5757C">
      <w:pPr>
        <w:spacing w:after="0"/>
        <w:ind w:left="0" w:right="0"/>
        <w:rPr>
          <w:rFonts w:eastAsia="Times New Roman"/>
        </w:rPr>
      </w:pPr>
      <w:r w:rsidRPr="00B5757C">
        <w:rPr>
          <w:rFonts w:eastAsia="Times New Roman"/>
        </w:rPr>
        <w:t xml:space="preserve">"The word 'good' has many meanings. For example, if a man were to shoot his grandmother at a range of five hundred yards, I should call him a good shot, but not necessarily a good man." (G.K. Chesterton) </w:t>
      </w:r>
      <w:r w:rsidR="00887D56">
        <w:rPr>
          <w:rFonts w:eastAsia="Times New Roman"/>
        </w:rPr>
        <w:t xml:space="preserve">  </w:t>
      </w:r>
      <w:r w:rsidRPr="00B5757C">
        <w:rPr>
          <w:rFonts w:eastAsia="Times New Roman"/>
        </w:rPr>
        <w:t xml:space="preserve">Joe was in court fighting a ticket for parking his car in a restricted area. The judge asked him if he had anything to say in his defense. "They should not put up such misleading notices", said Joe. "It said, FINE FOR PARKING HERE." </w:t>
      </w:r>
    </w:p>
    <w:p w:rsidR="00887D56" w:rsidRDefault="00887D56" w:rsidP="00B5757C">
      <w:pPr>
        <w:spacing w:after="0"/>
        <w:ind w:left="0" w:right="0"/>
        <w:rPr>
          <w:rFonts w:eastAsia="Times New Roman"/>
        </w:rPr>
      </w:pPr>
    </w:p>
    <w:p w:rsidR="00887D56" w:rsidRDefault="00887D56" w:rsidP="00B5757C">
      <w:pPr>
        <w:spacing w:after="0"/>
        <w:ind w:left="0" w:right="0"/>
        <w:rPr>
          <w:rFonts w:eastAsia="Times New Roman"/>
        </w:rPr>
      </w:pPr>
    </w:p>
    <w:p w:rsidR="00B5757C" w:rsidRPr="00B5757C" w:rsidRDefault="00B5757C" w:rsidP="00B5757C">
      <w:pPr>
        <w:spacing w:after="0"/>
        <w:ind w:left="0" w:right="0"/>
        <w:rPr>
          <w:rFonts w:eastAsia="Times New Roman"/>
        </w:rPr>
      </w:pPr>
      <w:r w:rsidRPr="00B5757C">
        <w:rPr>
          <w:rFonts w:eastAsia="Times New Roman"/>
        </w:rPr>
        <w:t>What did Wo</w:t>
      </w:r>
      <w:r w:rsidR="00887D56">
        <w:rPr>
          <w:rFonts w:eastAsia="Times New Roman"/>
        </w:rPr>
        <w:t xml:space="preserve">odsy the Owl mean when he </w:t>
      </w:r>
      <w:proofErr w:type="gramStart"/>
      <w:r w:rsidR="00887D56">
        <w:rPr>
          <w:rFonts w:eastAsia="Times New Roman"/>
        </w:rPr>
        <w:t>said,</w:t>
      </w:r>
      <w:proofErr w:type="gramEnd"/>
      <w:r w:rsidR="00887D56">
        <w:rPr>
          <w:rFonts w:eastAsia="Times New Roman"/>
        </w:rPr>
        <w:t xml:space="preserve"> </w:t>
      </w:r>
    </w:p>
    <w:p w:rsidR="00887D56" w:rsidRDefault="00B5757C" w:rsidP="00887D56">
      <w:pPr>
        <w:spacing w:after="0"/>
        <w:ind w:left="0" w:right="0"/>
        <w:jc w:val="center"/>
        <w:rPr>
          <w:rFonts w:eastAsia="Times New Roman"/>
        </w:rPr>
      </w:pPr>
      <w:r w:rsidRPr="00887D56">
        <w:rPr>
          <w:rFonts w:eastAsia="Times New Roman"/>
          <w:i/>
          <w:iCs/>
        </w:rPr>
        <w:t xml:space="preserve">"I found a </w:t>
      </w:r>
      <w:r w:rsidR="00887D56" w:rsidRPr="00887D56">
        <w:rPr>
          <w:rFonts w:eastAsia="Times New Roman"/>
          <w:i/>
          <w:iCs/>
        </w:rPr>
        <w:t>smoldering</w:t>
      </w:r>
      <w:r w:rsidRPr="00887D56">
        <w:rPr>
          <w:rFonts w:eastAsia="Times New Roman"/>
          <w:i/>
          <w:iCs/>
        </w:rPr>
        <w:t xml:space="preserve"> cigarette left by a horse." </w:t>
      </w:r>
    </w:p>
    <w:p w:rsidR="00887D56" w:rsidRDefault="00887D56" w:rsidP="00887D56">
      <w:pPr>
        <w:spacing w:after="0"/>
        <w:ind w:left="0" w:right="0"/>
        <w:jc w:val="center"/>
        <w:rPr>
          <w:rFonts w:eastAsia="Times New Roman"/>
        </w:rPr>
      </w:pPr>
    </w:p>
    <w:p w:rsidR="00887D56" w:rsidRDefault="00B5757C" w:rsidP="00887D56">
      <w:pPr>
        <w:spacing w:after="0"/>
        <w:ind w:left="0" w:right="0"/>
        <w:jc w:val="center"/>
        <w:rPr>
          <w:rFonts w:eastAsia="Times New Roman"/>
        </w:rPr>
      </w:pPr>
      <w:r w:rsidRPr="00B5757C">
        <w:rPr>
          <w:rFonts w:eastAsia="Times New Roman"/>
        </w:rPr>
        <w:t xml:space="preserve"> "This is the worst disaster in California since I was elected." --California Governor Pat Brown, discussing a local flood </w:t>
      </w:r>
    </w:p>
    <w:p w:rsidR="00887D56" w:rsidRDefault="00887D56" w:rsidP="00B5757C">
      <w:pPr>
        <w:spacing w:after="0"/>
        <w:ind w:left="0" w:right="0"/>
        <w:rPr>
          <w:rFonts w:eastAsia="Times New Roman"/>
        </w:rPr>
      </w:pPr>
    </w:p>
    <w:p w:rsidR="00B5757C" w:rsidRPr="00B5757C" w:rsidRDefault="00B5757C" w:rsidP="00B5757C">
      <w:pPr>
        <w:spacing w:after="0"/>
        <w:ind w:left="0" w:right="0"/>
        <w:rPr>
          <w:rFonts w:eastAsia="Times New Roman"/>
        </w:rPr>
      </w:pPr>
      <w:r w:rsidRPr="00B5757C">
        <w:rPr>
          <w:rFonts w:eastAsia="Times New Roman"/>
        </w:rPr>
        <w:t xml:space="preserve">A friend (Jonathan Sprinkle) pointed out to me that his phone bill always says, "Please make check payable to BellSouth in U.S. Funds" so he always writes his checks out to: </w:t>
      </w:r>
    </w:p>
    <w:p w:rsidR="00B5757C" w:rsidRPr="00B5757C" w:rsidRDefault="00B5757C" w:rsidP="00B5757C">
      <w:pPr>
        <w:spacing w:after="0"/>
        <w:ind w:left="0" w:right="0"/>
        <w:jc w:val="center"/>
        <w:rPr>
          <w:rFonts w:eastAsia="Times New Roman"/>
        </w:rPr>
      </w:pPr>
      <w:r w:rsidRPr="00B5757C">
        <w:rPr>
          <w:rFonts w:eastAsia="Times New Roman"/>
        </w:rPr>
        <w:t xml:space="preserve">"BellSouth in U.S. Funds" </w:t>
      </w:r>
    </w:p>
    <w:p w:rsidR="00887D56" w:rsidRDefault="00887D56" w:rsidP="00B5757C">
      <w:pPr>
        <w:spacing w:after="0"/>
        <w:ind w:left="0" w:right="0"/>
        <w:rPr>
          <w:rFonts w:eastAsia="Times New Roman"/>
        </w:rPr>
      </w:pPr>
    </w:p>
    <w:p w:rsidR="00887D56" w:rsidRDefault="00887D56" w:rsidP="00B5757C">
      <w:pPr>
        <w:spacing w:after="0"/>
        <w:ind w:left="0" w:right="0"/>
        <w:rPr>
          <w:rFonts w:eastAsia="Times New Roman"/>
        </w:rPr>
      </w:pPr>
    </w:p>
    <w:p w:rsidR="00B5757C" w:rsidRPr="00B5757C" w:rsidRDefault="00B5757C" w:rsidP="00B5757C">
      <w:pPr>
        <w:spacing w:after="0"/>
        <w:ind w:left="0" w:right="0"/>
        <w:rPr>
          <w:rFonts w:eastAsia="Times New Roman"/>
        </w:rPr>
      </w:pPr>
      <w:r w:rsidRPr="00B5757C">
        <w:rPr>
          <w:rFonts w:eastAsia="Times New Roman"/>
        </w:rPr>
        <w:t xml:space="preserve">A friend of mine said this to me the other day. His statement </w:t>
      </w:r>
      <w:r w:rsidR="00887D56" w:rsidRPr="00B5757C">
        <w:rPr>
          <w:rFonts w:eastAsia="Times New Roman"/>
        </w:rPr>
        <w:t>illustrates</w:t>
      </w:r>
      <w:r w:rsidRPr="00B5757C">
        <w:rPr>
          <w:rFonts w:eastAsia="Times New Roman"/>
        </w:rPr>
        <w:t xml:space="preserve"> the potential problem of using "it": </w:t>
      </w:r>
    </w:p>
    <w:p w:rsidR="00B5757C" w:rsidRPr="00B5757C" w:rsidRDefault="00B5757C" w:rsidP="00B5757C">
      <w:pPr>
        <w:spacing w:after="0"/>
        <w:ind w:left="0" w:right="0"/>
        <w:jc w:val="center"/>
        <w:rPr>
          <w:rFonts w:eastAsia="Times New Roman"/>
        </w:rPr>
      </w:pPr>
      <w:r w:rsidRPr="00887D56">
        <w:rPr>
          <w:rFonts w:eastAsia="Times New Roman"/>
          <w:i/>
          <w:iCs/>
        </w:rPr>
        <w:t xml:space="preserve">I will bring my bike tomorrow if it looks nice in the morning. </w:t>
      </w:r>
    </w:p>
    <w:p w:rsidR="00887D56" w:rsidRDefault="00887D56" w:rsidP="00B5757C">
      <w:pPr>
        <w:spacing w:after="0"/>
        <w:ind w:left="0" w:right="0"/>
        <w:rPr>
          <w:rFonts w:eastAsia="Times New Roman"/>
        </w:rPr>
      </w:pPr>
    </w:p>
    <w:p w:rsidR="00887D56" w:rsidRDefault="00887D56" w:rsidP="00B5757C">
      <w:pPr>
        <w:spacing w:after="0"/>
        <w:ind w:left="0" w:right="0"/>
        <w:rPr>
          <w:rFonts w:eastAsia="Times New Roman"/>
        </w:rPr>
      </w:pPr>
    </w:p>
    <w:p w:rsidR="00B5757C" w:rsidRPr="00B5757C" w:rsidRDefault="00887D56" w:rsidP="00B5757C">
      <w:pPr>
        <w:spacing w:after="0"/>
        <w:ind w:left="0" w:right="0"/>
        <w:rPr>
          <w:rFonts w:eastAsia="Times New Roman"/>
        </w:rPr>
      </w:pPr>
      <w:r w:rsidRPr="00B5757C">
        <w:rPr>
          <w:rFonts w:eastAsia="Times New Roman"/>
        </w:rPr>
        <w:t>Customer</w:t>
      </w:r>
      <w:r w:rsidR="00B5757C" w:rsidRPr="00B5757C">
        <w:rPr>
          <w:rFonts w:eastAsia="Times New Roman"/>
        </w:rPr>
        <w:t xml:space="preserve"> support people may get a good laugh when they are asked for help concerning the following message: </w:t>
      </w:r>
    </w:p>
    <w:p w:rsidR="00B5757C" w:rsidRPr="00B5757C" w:rsidRDefault="00B5757C" w:rsidP="00B5757C">
      <w:pPr>
        <w:spacing w:after="0"/>
        <w:ind w:left="0" w:right="0"/>
        <w:jc w:val="center"/>
        <w:rPr>
          <w:rFonts w:eastAsia="Times New Roman"/>
        </w:rPr>
      </w:pPr>
      <w:r w:rsidRPr="00887D56">
        <w:rPr>
          <w:rFonts w:eastAsia="Times New Roman"/>
          <w:i/>
          <w:iCs/>
        </w:rPr>
        <w:t xml:space="preserve">"Please press ANY key to continue..." </w:t>
      </w:r>
    </w:p>
    <w:p w:rsidR="00B5757C" w:rsidRPr="00B5757C" w:rsidRDefault="00B5757C" w:rsidP="00B5757C">
      <w:pPr>
        <w:spacing w:after="0"/>
        <w:ind w:left="0" w:right="0"/>
        <w:rPr>
          <w:rFonts w:eastAsia="Times New Roman"/>
        </w:rPr>
      </w:pPr>
      <w:r w:rsidRPr="00B5757C">
        <w:rPr>
          <w:rFonts w:eastAsia="Times New Roman"/>
        </w:rPr>
        <w:br/>
        <w:t xml:space="preserve">Most keyboards do not have a special "ANY" key. </w:t>
      </w:r>
    </w:p>
    <w:p w:rsidR="00887D56" w:rsidRDefault="00887D56" w:rsidP="00B5757C">
      <w:pPr>
        <w:spacing w:after="0"/>
        <w:ind w:left="0" w:right="0"/>
        <w:rPr>
          <w:rFonts w:eastAsia="Times New Roman"/>
        </w:rPr>
      </w:pPr>
    </w:p>
    <w:p w:rsidR="00887D56" w:rsidRDefault="00887D56" w:rsidP="00B5757C">
      <w:pPr>
        <w:spacing w:after="0"/>
        <w:ind w:left="0" w:right="0"/>
        <w:rPr>
          <w:rFonts w:eastAsia="Times New Roman"/>
        </w:rPr>
      </w:pPr>
    </w:p>
    <w:p w:rsidR="00B5757C" w:rsidRPr="00B5757C" w:rsidRDefault="00B5757C" w:rsidP="00B5757C">
      <w:pPr>
        <w:spacing w:after="0"/>
        <w:ind w:left="0" w:right="0"/>
        <w:rPr>
          <w:rFonts w:eastAsia="Times New Roman"/>
        </w:rPr>
      </w:pPr>
      <w:r w:rsidRPr="00B5757C">
        <w:rPr>
          <w:rFonts w:eastAsia="Times New Roman"/>
        </w:rPr>
        <w:t xml:space="preserve">A similar situation is described in the following: </w:t>
      </w:r>
    </w:p>
    <w:p w:rsidR="00B5757C" w:rsidRPr="00B5757C" w:rsidRDefault="00B5757C" w:rsidP="00B5757C">
      <w:pPr>
        <w:spacing w:after="0"/>
        <w:ind w:left="0" w:right="0"/>
        <w:jc w:val="center"/>
        <w:rPr>
          <w:rFonts w:eastAsia="Times New Roman"/>
        </w:rPr>
      </w:pPr>
      <w:r w:rsidRPr="00887D56">
        <w:rPr>
          <w:rFonts w:eastAsia="Times New Roman"/>
          <w:i/>
          <w:iCs/>
        </w:rPr>
        <w:t xml:space="preserve">Tech Support: "What does the screen say now?" </w:t>
      </w:r>
      <w:r w:rsidRPr="00B5757C">
        <w:rPr>
          <w:rFonts w:eastAsia="Times New Roman"/>
          <w:i/>
          <w:iCs/>
        </w:rPr>
        <w:br/>
      </w:r>
      <w:r w:rsidRPr="00887D56">
        <w:rPr>
          <w:rFonts w:eastAsia="Times New Roman"/>
          <w:i/>
          <w:iCs/>
        </w:rPr>
        <w:t xml:space="preserve">Person: "It says, 'Hit </w:t>
      </w:r>
      <w:proofErr w:type="gramStart"/>
      <w:r w:rsidRPr="00887D56">
        <w:rPr>
          <w:rFonts w:eastAsia="Times New Roman"/>
          <w:i/>
          <w:iCs/>
        </w:rPr>
        <w:t>ENTER</w:t>
      </w:r>
      <w:proofErr w:type="gramEnd"/>
      <w:r w:rsidRPr="00887D56">
        <w:rPr>
          <w:rFonts w:eastAsia="Times New Roman"/>
          <w:i/>
          <w:iCs/>
        </w:rPr>
        <w:t xml:space="preserve"> when ready'." Tech Support: "Well?"</w:t>
      </w:r>
      <w:r w:rsidRPr="00B5757C">
        <w:rPr>
          <w:rFonts w:eastAsia="Times New Roman"/>
          <w:i/>
          <w:iCs/>
        </w:rPr>
        <w:br/>
      </w:r>
      <w:r w:rsidRPr="00887D56">
        <w:rPr>
          <w:rFonts w:eastAsia="Times New Roman"/>
          <w:i/>
          <w:iCs/>
        </w:rPr>
        <w:t xml:space="preserve">Person: "How do I know when it's ready? </w:t>
      </w:r>
    </w:p>
    <w:p w:rsidR="00887D56" w:rsidRDefault="00887D56" w:rsidP="00B5757C">
      <w:pPr>
        <w:spacing w:after="240"/>
        <w:ind w:left="0" w:right="0"/>
        <w:rPr>
          <w:rFonts w:eastAsia="Times New Roman"/>
        </w:rPr>
      </w:pPr>
    </w:p>
    <w:p w:rsidR="00B5757C" w:rsidRPr="00B5757C" w:rsidRDefault="00B5757C" w:rsidP="00B5757C">
      <w:pPr>
        <w:spacing w:after="240"/>
        <w:ind w:left="0" w:right="0"/>
        <w:rPr>
          <w:rFonts w:eastAsia="Times New Roman"/>
        </w:rPr>
      </w:pPr>
      <w:r w:rsidRPr="00B5757C">
        <w:rPr>
          <w:rFonts w:eastAsia="Times New Roman"/>
        </w:rPr>
        <w:t xml:space="preserve">In Computer Standards and Interfaces, September 1995, </w:t>
      </w:r>
      <w:proofErr w:type="spellStart"/>
      <w:r w:rsidRPr="00B5757C">
        <w:rPr>
          <w:rFonts w:eastAsia="Times New Roman"/>
        </w:rPr>
        <w:t>Haim</w:t>
      </w:r>
      <w:proofErr w:type="spellEnd"/>
      <w:r w:rsidRPr="00B5757C">
        <w:rPr>
          <w:rFonts w:eastAsia="Times New Roman"/>
        </w:rPr>
        <w:t xml:space="preserve"> </w:t>
      </w:r>
      <w:proofErr w:type="spellStart"/>
      <w:r w:rsidRPr="00B5757C">
        <w:rPr>
          <w:rFonts w:eastAsia="Times New Roman"/>
        </w:rPr>
        <w:t>Kilov</w:t>
      </w:r>
      <w:proofErr w:type="spellEnd"/>
      <w:r w:rsidRPr="00B5757C">
        <w:rPr>
          <w:rFonts w:eastAsia="Times New Roman"/>
        </w:rPr>
        <w:t xml:space="preserve"> offers the following in his guest editorial: </w:t>
      </w:r>
    </w:p>
    <w:p w:rsidR="00887D56" w:rsidRDefault="00B5757C" w:rsidP="00B5757C">
      <w:pPr>
        <w:spacing w:after="0"/>
        <w:ind w:left="0" w:right="0"/>
        <w:jc w:val="center"/>
        <w:rPr>
          <w:rFonts w:eastAsia="Times New Roman"/>
        </w:rPr>
      </w:pPr>
      <w:r w:rsidRPr="00B5757C">
        <w:rPr>
          <w:rFonts w:eastAsia="Times New Roman"/>
        </w:rPr>
        <w:t>"</w:t>
      </w:r>
      <w:proofErr w:type="gramStart"/>
      <w:r w:rsidRPr="00B5757C">
        <w:rPr>
          <w:rFonts w:eastAsia="Times New Roman"/>
        </w:rPr>
        <w:t>Lets</w:t>
      </w:r>
      <w:proofErr w:type="gramEnd"/>
      <w:r w:rsidRPr="00B5757C">
        <w:rPr>
          <w:rFonts w:eastAsia="Times New Roman"/>
        </w:rPr>
        <w:t xml:space="preserve"> look at a naming example attributed by Washington Technology to James Schlesinger </w:t>
      </w:r>
    </w:p>
    <w:p w:rsidR="00B5757C" w:rsidRPr="00B5757C" w:rsidRDefault="00B5757C" w:rsidP="00887D56">
      <w:pPr>
        <w:spacing w:after="0"/>
        <w:ind w:left="0" w:right="0"/>
        <w:rPr>
          <w:rFonts w:eastAsia="Times New Roman"/>
        </w:rPr>
      </w:pPr>
      <w:r w:rsidRPr="00B5757C">
        <w:rPr>
          <w:rFonts w:eastAsia="Times New Roman"/>
        </w:rPr>
        <w:br/>
        <w:t xml:space="preserve">"...when the Marines are 'ordered' to 'secure a building,' they form a landing party and </w:t>
      </w:r>
      <w:r w:rsidR="00887D56" w:rsidRPr="00B5757C">
        <w:rPr>
          <w:rFonts w:eastAsia="Times New Roman"/>
        </w:rPr>
        <w:t>assault</w:t>
      </w:r>
      <w:r w:rsidRPr="00B5757C">
        <w:rPr>
          <w:rFonts w:eastAsia="Times New Roman"/>
        </w:rPr>
        <w:t xml:space="preserve"> it. The same instructions will lead the Army to occupy the building with a troop of infantry, and the Navy will characteristically respond by sending a yeoman to assure that the building lights are turned out. When the Air Force acts on these instructions, what results is a 'three years lease with an option to purchase'." </w:t>
      </w:r>
    </w:p>
    <w:p w:rsidR="00B5757C" w:rsidRPr="00B5757C" w:rsidRDefault="00B5757C" w:rsidP="00B5757C">
      <w:pPr>
        <w:spacing w:after="240"/>
        <w:ind w:left="0" w:right="0"/>
        <w:rPr>
          <w:rFonts w:eastAsia="Times New Roman"/>
        </w:rPr>
      </w:pPr>
    </w:p>
    <w:p w:rsidR="00B5757C" w:rsidRPr="00B5757C" w:rsidRDefault="00B5757C" w:rsidP="00B5757C">
      <w:pPr>
        <w:spacing w:after="0"/>
        <w:ind w:left="0" w:right="0"/>
        <w:rPr>
          <w:rFonts w:eastAsia="Times New Roman"/>
        </w:rPr>
      </w:pPr>
      <w:r w:rsidRPr="00B5757C">
        <w:rPr>
          <w:rFonts w:eastAsia="Times New Roman"/>
        </w:rPr>
        <w:t xml:space="preserve">Politicians are certainly not exempt from inconsistencies: </w:t>
      </w:r>
    </w:p>
    <w:p w:rsidR="00887D56" w:rsidRDefault="00B5757C" w:rsidP="00B5757C">
      <w:pPr>
        <w:spacing w:after="240"/>
        <w:ind w:left="0" w:right="0"/>
        <w:jc w:val="center"/>
        <w:rPr>
          <w:rFonts w:eastAsia="Times New Roman"/>
          <w:i/>
          <w:iCs/>
        </w:rPr>
      </w:pPr>
      <w:r w:rsidRPr="00B5757C">
        <w:rPr>
          <w:rFonts w:eastAsia="Times New Roman"/>
        </w:rPr>
        <w:br/>
      </w:r>
      <w:r w:rsidRPr="00887D56">
        <w:rPr>
          <w:rFonts w:eastAsia="Times New Roman"/>
          <w:i/>
          <w:iCs/>
        </w:rPr>
        <w:t xml:space="preserve">"When two trains approach each other at a crossing, both shall come to a full stop and neither </w:t>
      </w:r>
      <w:proofErr w:type="gramStart"/>
      <w:r w:rsidRPr="00887D56">
        <w:rPr>
          <w:rFonts w:eastAsia="Times New Roman"/>
          <w:i/>
          <w:iCs/>
        </w:rPr>
        <w:t xml:space="preserve">shall </w:t>
      </w:r>
      <w:r w:rsidR="00887D56">
        <w:rPr>
          <w:rFonts w:eastAsia="Times New Roman"/>
          <w:i/>
          <w:iCs/>
        </w:rPr>
        <w:t xml:space="preserve"> </w:t>
      </w:r>
      <w:r w:rsidRPr="00887D56">
        <w:rPr>
          <w:rFonts w:eastAsia="Times New Roman"/>
          <w:i/>
          <w:iCs/>
        </w:rPr>
        <w:t>start</w:t>
      </w:r>
      <w:proofErr w:type="gramEnd"/>
      <w:r w:rsidRPr="00887D56">
        <w:rPr>
          <w:rFonts w:eastAsia="Times New Roman"/>
          <w:i/>
          <w:iCs/>
        </w:rPr>
        <w:t xml:space="preserve"> up again until the other has gone." </w:t>
      </w:r>
    </w:p>
    <w:p w:rsidR="00B5757C" w:rsidRPr="00B5757C" w:rsidRDefault="00B5757C" w:rsidP="00B5757C">
      <w:pPr>
        <w:spacing w:after="240"/>
        <w:ind w:left="0" w:right="0"/>
        <w:jc w:val="center"/>
        <w:rPr>
          <w:rFonts w:eastAsia="Times New Roman"/>
        </w:rPr>
      </w:pPr>
      <w:r w:rsidRPr="00887D56">
        <w:rPr>
          <w:rFonts w:eastAsia="Times New Roman"/>
          <w:i/>
          <w:iCs/>
        </w:rPr>
        <w:t xml:space="preserve">Kansas State Legislature, early 1890's </w:t>
      </w:r>
    </w:p>
    <w:p w:rsidR="00B5757C" w:rsidRPr="00B5757C" w:rsidRDefault="00B5757C" w:rsidP="00B5757C">
      <w:pPr>
        <w:spacing w:after="0"/>
        <w:ind w:left="0" w:right="0"/>
        <w:rPr>
          <w:rFonts w:eastAsia="Times New Roman"/>
        </w:rPr>
      </w:pPr>
      <w:r w:rsidRPr="00B5757C">
        <w:rPr>
          <w:rFonts w:eastAsia="Times New Roman"/>
        </w:rPr>
        <w:lastRenderedPageBreak/>
        <w:t xml:space="preserve">A statement that I often see at restaurants: </w:t>
      </w:r>
    </w:p>
    <w:p w:rsidR="00B5757C" w:rsidRPr="00B5757C" w:rsidRDefault="00B5757C" w:rsidP="00B5757C">
      <w:pPr>
        <w:spacing w:after="0"/>
        <w:ind w:left="0" w:right="0"/>
        <w:jc w:val="center"/>
        <w:rPr>
          <w:rFonts w:eastAsia="Times New Roman"/>
        </w:rPr>
      </w:pPr>
      <w:r w:rsidRPr="00B5757C">
        <w:rPr>
          <w:rFonts w:eastAsia="Times New Roman"/>
        </w:rPr>
        <w:br/>
      </w:r>
      <w:r w:rsidRPr="00887D56">
        <w:rPr>
          <w:rFonts w:eastAsia="Times New Roman"/>
          <w:i/>
          <w:iCs/>
        </w:rPr>
        <w:t xml:space="preserve">"Please wait for hostess to be seated" </w:t>
      </w:r>
    </w:p>
    <w:bookmarkEnd w:id="0"/>
    <w:p w:rsidR="00887D56" w:rsidRDefault="00887D56" w:rsidP="00B5757C">
      <w:pPr>
        <w:spacing w:after="0"/>
        <w:ind w:left="0" w:right="0"/>
        <w:rPr>
          <w:rFonts w:eastAsia="Times New Roman"/>
        </w:rPr>
      </w:pPr>
    </w:p>
    <w:p w:rsidR="00B5757C" w:rsidRPr="00B5757C" w:rsidRDefault="00B5757C" w:rsidP="00887D56">
      <w:pPr>
        <w:numPr>
          <w:ilvl w:val="0"/>
          <w:numId w:val="1"/>
        </w:numPr>
        <w:spacing w:before="100" w:beforeAutospacing="1" w:after="100" w:afterAutospacing="1"/>
        <w:ind w:right="0"/>
        <w:rPr>
          <w:rFonts w:eastAsia="Times New Roman"/>
        </w:rPr>
      </w:pPr>
      <w:r w:rsidRPr="00B5757C">
        <w:rPr>
          <w:rFonts w:eastAsia="Times New Roman"/>
        </w:rPr>
        <w:t xml:space="preserve">Bill sold the invisible man's hat. </w:t>
      </w:r>
    </w:p>
    <w:p w:rsidR="00B5757C" w:rsidRPr="00B5757C" w:rsidRDefault="00B5757C" w:rsidP="00B5757C">
      <w:pPr>
        <w:numPr>
          <w:ilvl w:val="0"/>
          <w:numId w:val="1"/>
        </w:numPr>
        <w:spacing w:before="100" w:beforeAutospacing="1" w:after="100" w:afterAutospacing="1"/>
        <w:ind w:right="0"/>
        <w:rPr>
          <w:rFonts w:eastAsia="Times New Roman"/>
        </w:rPr>
      </w:pPr>
      <w:r w:rsidRPr="00B5757C">
        <w:rPr>
          <w:rFonts w:eastAsia="Times New Roman"/>
        </w:rPr>
        <w:t xml:space="preserve">I saw her duck. </w:t>
      </w:r>
    </w:p>
    <w:p w:rsidR="00B5757C" w:rsidRPr="00B5757C" w:rsidRDefault="00B5757C" w:rsidP="00887D56">
      <w:pPr>
        <w:numPr>
          <w:ilvl w:val="0"/>
          <w:numId w:val="1"/>
        </w:numPr>
        <w:spacing w:before="100" w:beforeAutospacing="1" w:after="100" w:afterAutospacing="1"/>
        <w:ind w:right="0"/>
        <w:rPr>
          <w:rFonts w:eastAsia="Times New Roman"/>
        </w:rPr>
      </w:pPr>
      <w:r w:rsidRPr="00B5757C">
        <w:rPr>
          <w:rFonts w:eastAsia="Times New Roman"/>
        </w:rPr>
        <w:t xml:space="preserve">The chickens are too hot to eat. . </w:t>
      </w:r>
    </w:p>
    <w:p w:rsidR="00B5757C" w:rsidRPr="00B5757C" w:rsidRDefault="00B5757C" w:rsidP="00B5757C">
      <w:pPr>
        <w:numPr>
          <w:ilvl w:val="0"/>
          <w:numId w:val="1"/>
        </w:numPr>
        <w:spacing w:before="100" w:beforeAutospacing="1" w:after="100" w:afterAutospacing="1"/>
        <w:ind w:right="0"/>
        <w:rPr>
          <w:rFonts w:eastAsia="Times New Roman"/>
        </w:rPr>
      </w:pPr>
      <w:r w:rsidRPr="00B5757C">
        <w:rPr>
          <w:rFonts w:eastAsia="Times New Roman"/>
        </w:rPr>
        <w:t xml:space="preserve">Students hate annoying professors. </w:t>
      </w:r>
    </w:p>
    <w:p w:rsidR="00B5757C" w:rsidRPr="00B5757C" w:rsidRDefault="00B5757C" w:rsidP="00B5757C">
      <w:pPr>
        <w:numPr>
          <w:ilvl w:val="0"/>
          <w:numId w:val="1"/>
        </w:numPr>
        <w:spacing w:before="100" w:beforeAutospacing="1" w:after="100" w:afterAutospacing="1"/>
        <w:ind w:right="0"/>
        <w:rPr>
          <w:rFonts w:eastAsia="Times New Roman"/>
        </w:rPr>
      </w:pPr>
      <w:r w:rsidRPr="00B5757C">
        <w:rPr>
          <w:rFonts w:eastAsia="Times New Roman"/>
        </w:rPr>
        <w:t xml:space="preserve">Sue adores men who love women who don't smoke. </w:t>
      </w:r>
    </w:p>
    <w:p w:rsidR="00B5757C" w:rsidRPr="00B5757C" w:rsidRDefault="00B5757C" w:rsidP="00B5757C">
      <w:pPr>
        <w:numPr>
          <w:ilvl w:val="0"/>
          <w:numId w:val="1"/>
        </w:numPr>
        <w:spacing w:before="100" w:beforeAutospacing="1" w:after="100" w:afterAutospacing="1"/>
        <w:ind w:right="0"/>
        <w:rPr>
          <w:rFonts w:eastAsia="Times New Roman"/>
        </w:rPr>
      </w:pPr>
      <w:r w:rsidRPr="00B5757C">
        <w:rPr>
          <w:rFonts w:eastAsia="Times New Roman"/>
        </w:rPr>
        <w:t xml:space="preserve">They hit the man with a cane. </w:t>
      </w:r>
    </w:p>
    <w:p w:rsidR="00706B47" w:rsidRDefault="00B5757C" w:rsidP="00887D56">
      <w:pPr>
        <w:numPr>
          <w:ilvl w:val="0"/>
          <w:numId w:val="1"/>
        </w:numPr>
        <w:spacing w:before="100" w:beforeAutospacing="1" w:after="100" w:afterAutospacing="1"/>
        <w:ind w:right="0"/>
      </w:pPr>
      <w:r w:rsidRPr="00B5757C">
        <w:rPr>
          <w:rFonts w:eastAsia="Times New Roman"/>
        </w:rPr>
        <w:t xml:space="preserve">Happily they left. </w:t>
      </w:r>
    </w:p>
    <w:sectPr w:rsidR="00706B47" w:rsidSect="00B6226F">
      <w:pgSz w:w="12240" w:h="15840" w:code="1"/>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D688B"/>
    <w:multiLevelType w:val="multilevel"/>
    <w:tmpl w:val="C2EA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5757C"/>
    <w:rsid w:val="001C2CC6"/>
    <w:rsid w:val="00272BFE"/>
    <w:rsid w:val="003B0FB2"/>
    <w:rsid w:val="00637385"/>
    <w:rsid w:val="00706B47"/>
    <w:rsid w:val="00744E5E"/>
    <w:rsid w:val="00887D56"/>
    <w:rsid w:val="008A783B"/>
    <w:rsid w:val="00B5757C"/>
    <w:rsid w:val="00B6226F"/>
    <w:rsid w:val="00C90DFC"/>
    <w:rsid w:val="00E02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szCs w:val="24"/>
        <w:lang w:val="en-US" w:eastAsia="en-US" w:bidi="ar-SA"/>
      </w:rPr>
    </w:rPrDefault>
    <w:pPrDefault>
      <w:pPr>
        <w:spacing w:after="200"/>
        <w:ind w:left="720" w:right="123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47"/>
  </w:style>
  <w:style w:type="paragraph" w:styleId="Heading2">
    <w:name w:val="heading 2"/>
    <w:basedOn w:val="Normal"/>
    <w:link w:val="Heading2Char"/>
    <w:uiPriority w:val="9"/>
    <w:qFormat/>
    <w:rsid w:val="00B5757C"/>
    <w:pPr>
      <w:spacing w:before="100" w:beforeAutospacing="1" w:after="100" w:afterAutospacing="1"/>
      <w:ind w:left="0" w:right="0"/>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57C"/>
    <w:rPr>
      <w:rFonts w:ascii="Times New Roman" w:eastAsia="Times New Roman" w:hAnsi="Times New Roman"/>
      <w:b/>
      <w:bCs/>
      <w:sz w:val="36"/>
      <w:szCs w:val="36"/>
    </w:rPr>
  </w:style>
  <w:style w:type="paragraph" w:styleId="NormalWeb">
    <w:name w:val="Normal (Web)"/>
    <w:basedOn w:val="Normal"/>
    <w:uiPriority w:val="99"/>
    <w:semiHidden/>
    <w:unhideWhenUsed/>
    <w:rsid w:val="00B5757C"/>
    <w:pPr>
      <w:spacing w:before="100" w:beforeAutospacing="1" w:after="100" w:afterAutospacing="1"/>
      <w:ind w:left="0" w:right="0"/>
    </w:pPr>
    <w:rPr>
      <w:rFonts w:ascii="Times New Roman" w:eastAsia="Times New Roman" w:hAnsi="Times New Roman"/>
    </w:rPr>
  </w:style>
  <w:style w:type="paragraph" w:styleId="HTMLPreformatted">
    <w:name w:val="HTML Preformatted"/>
    <w:basedOn w:val="Normal"/>
    <w:link w:val="HTMLPreformattedChar"/>
    <w:uiPriority w:val="99"/>
    <w:semiHidden/>
    <w:unhideWhenUsed/>
    <w:rsid w:val="00B5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757C"/>
    <w:rPr>
      <w:rFonts w:ascii="Courier New" w:eastAsia="Times New Roman" w:hAnsi="Courier New" w:cs="Courier New"/>
      <w:sz w:val="20"/>
      <w:szCs w:val="20"/>
    </w:rPr>
  </w:style>
  <w:style w:type="character" w:styleId="Emphasis">
    <w:name w:val="Emphasis"/>
    <w:basedOn w:val="DefaultParagraphFont"/>
    <w:uiPriority w:val="20"/>
    <w:qFormat/>
    <w:rsid w:val="00B5757C"/>
    <w:rPr>
      <w:i/>
      <w:iCs/>
    </w:rPr>
  </w:style>
  <w:style w:type="character" w:styleId="Hyperlink">
    <w:name w:val="Hyperlink"/>
    <w:basedOn w:val="DefaultParagraphFont"/>
    <w:uiPriority w:val="99"/>
    <w:semiHidden/>
    <w:unhideWhenUsed/>
    <w:rsid w:val="00B5757C"/>
    <w:rPr>
      <w:color w:val="0000FF"/>
      <w:u w:val="single"/>
    </w:rPr>
  </w:style>
</w:styles>
</file>

<file path=word/webSettings.xml><?xml version="1.0" encoding="utf-8"?>
<w:webSettings xmlns:r="http://schemas.openxmlformats.org/officeDocument/2006/relationships" xmlns:w="http://schemas.openxmlformats.org/wordprocessingml/2006/main">
  <w:divs>
    <w:div w:id="8807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605</Words>
  <Characters>3449</Characters>
  <Application>Microsoft Office Word</Application>
  <DocSecurity>0</DocSecurity>
  <Lines>28</Lines>
  <Paragraphs>8</Paragraphs>
  <ScaleCrop>false</ScaleCrop>
  <Company>Hewlett-Packard Company</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2010-01-02T02:28:00Z</dcterms:created>
  <dcterms:modified xsi:type="dcterms:W3CDTF">2010-01-02T02:28:00Z</dcterms:modified>
</cp:coreProperties>
</file>