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F5" w:rsidRPr="00100BF5" w:rsidRDefault="00100BF5" w:rsidP="00100BF5">
      <w:pPr>
        <w:jc w:val="center"/>
        <w:rPr>
          <w:rFonts w:eastAsiaTheme="minorEastAsia"/>
          <w:kern w:val="24"/>
          <w:sz w:val="40"/>
        </w:rPr>
      </w:pPr>
      <w:r w:rsidRPr="00100BF5">
        <w:rPr>
          <w:rFonts w:eastAsiaTheme="minorEastAsia"/>
          <w:kern w:val="24"/>
          <w:sz w:val="40"/>
        </w:rPr>
        <w:t>Student Lab Safety – Rules, Poster, and Questions</w:t>
      </w:r>
    </w:p>
    <w:p w:rsidR="00100BF5" w:rsidRPr="00100BF5" w:rsidRDefault="00100BF5" w:rsidP="00100BF5">
      <w:r>
        <w:rPr>
          <w:rFonts w:eastAsiaTheme="minorEastAsia"/>
          <w:kern w:val="24"/>
        </w:rPr>
        <w:t>Lab Safety Rules and Procedures</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Never perform unauthorized experiments or use any equipment or instruments without proper instruction. Follow all instructions given by the instructor including special directions for all individual experiments.</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Do not enter the stock/supply rooms. Do not work in the laboratory unless the instructor is present.</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 xml:space="preserve">Proper eye protection is to be worn when the potential for eye injury exists: </w:t>
      </w:r>
    </w:p>
    <w:p w:rsidR="00100BF5" w:rsidRPr="00100BF5" w:rsidRDefault="00100BF5" w:rsidP="00100BF5">
      <w:pPr>
        <w:pStyle w:val="ListParagraph"/>
        <w:numPr>
          <w:ilvl w:val="1"/>
          <w:numId w:val="3"/>
        </w:numPr>
        <w:rPr>
          <w:rFonts w:asciiTheme="minorHAnsi" w:hAnsiTheme="minorHAnsi"/>
          <w:sz w:val="22"/>
          <w:szCs w:val="22"/>
        </w:rPr>
      </w:pPr>
      <w:proofErr w:type="gramStart"/>
      <w:r w:rsidRPr="00100BF5">
        <w:rPr>
          <w:rFonts w:asciiTheme="minorHAnsi" w:eastAsiaTheme="minorEastAsia" w:hAnsiTheme="minorHAnsi" w:cstheme="minorBidi"/>
          <w:kern w:val="24"/>
          <w:sz w:val="22"/>
          <w:szCs w:val="22"/>
        </w:rPr>
        <w:t>spilling</w:t>
      </w:r>
      <w:proofErr w:type="gramEnd"/>
      <w:r w:rsidRPr="00100BF5">
        <w:rPr>
          <w:rFonts w:asciiTheme="minorHAnsi" w:eastAsiaTheme="minorEastAsia" w:hAnsiTheme="minorHAnsi" w:cstheme="minorBidi"/>
          <w:kern w:val="24"/>
          <w:sz w:val="22"/>
          <w:szCs w:val="22"/>
        </w:rPr>
        <w:t xml:space="preserve"> or splashing of hot or hazardous chemicals. All spills must be cleaned up appropriately. (Inform the instructor of contact lenses.)</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 xml:space="preserve">Proper clothing is to be worn to protect against burns and/or chemical spill: lab aprons/coats. No open </w:t>
      </w:r>
      <w:proofErr w:type="gramStart"/>
      <w:r w:rsidRPr="00100BF5">
        <w:rPr>
          <w:rFonts w:asciiTheme="minorHAnsi" w:eastAsiaTheme="minorEastAsia" w:hAnsiTheme="minorHAnsi" w:cstheme="minorBidi"/>
          <w:kern w:val="24"/>
          <w:sz w:val="22"/>
          <w:szCs w:val="22"/>
        </w:rPr>
        <w:t>shoes, sleeves below elbows, or dangling jewelry is</w:t>
      </w:r>
      <w:proofErr w:type="gramEnd"/>
      <w:r w:rsidRPr="00100BF5">
        <w:rPr>
          <w:rFonts w:asciiTheme="minorHAnsi" w:eastAsiaTheme="minorEastAsia" w:hAnsiTheme="minorHAnsi" w:cstheme="minorBidi"/>
          <w:kern w:val="24"/>
          <w:sz w:val="22"/>
          <w:szCs w:val="22"/>
        </w:rPr>
        <w:t xml:space="preserve"> allowed in the laboratory. Long hair is to be tied back or confined.</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Do not eat, or drink, or smoke anything in the lab at any time. Do not use any lab containers for food or drink.</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Consider every chemical dangerous. Avoid inhaling fumes, pipetting by mouth, or tasting, touching, or smelling any chemical unless specifically told to do so by the instructor. If chemicals splash on skin or clothing, rinse immediately with large quantities of water.</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Nothing is to be taken from the laboratory unless checked out to you in writing by the instructor.</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Never</w:t>
      </w:r>
      <w:r w:rsidRPr="00100BF5">
        <w:rPr>
          <w:rFonts w:asciiTheme="minorHAnsi" w:eastAsiaTheme="minorEastAsia" w:hAnsiTheme="minorHAnsi" w:cstheme="minorBidi"/>
          <w:kern w:val="24"/>
          <w:sz w:val="22"/>
          <w:szCs w:val="22"/>
        </w:rPr>
        <w:t xml:space="preserve"> become involved in horseplay or practical jokes.</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Never point a test tube toward yourself or anyone else.</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Discard only those liquids or solids in the sink as indicated by the instructor.</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Keep all non-laboratory materials other than notebooks away from all stations</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Note the location and be familiar with the operation of any safety equipment.</w:t>
      </w:r>
    </w:p>
    <w:p w:rsidR="00100BF5" w:rsidRDefault="00100BF5" w:rsidP="00100BF5">
      <w:pPr>
        <w:rPr>
          <w:rFonts w:eastAsiaTheme="minorEastAsia"/>
          <w:kern w:val="24"/>
        </w:rPr>
      </w:pPr>
    </w:p>
    <w:p w:rsidR="00100BF5" w:rsidRPr="00100BF5" w:rsidRDefault="00100BF5" w:rsidP="00100BF5">
      <w:r w:rsidRPr="00100BF5">
        <w:rPr>
          <w:rFonts w:eastAsiaTheme="minorEastAsia"/>
          <w:kern w:val="24"/>
        </w:rPr>
        <w:t>Lab Safety Poster</w:t>
      </w:r>
      <w:r>
        <w:rPr>
          <w:rFonts w:eastAsiaTheme="minorEastAsia"/>
          <w:kern w:val="24"/>
        </w:rPr>
        <w:t xml:space="preserve"> (with your table buddy as a partner)</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Task: Make a Catchy Poster that will demonstrate the rule clearly.</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Create a rough draft of what you want the poster to look like, have Ms. H approve it!</w:t>
      </w:r>
    </w:p>
    <w:p w:rsidR="00100BF5" w:rsidRPr="00100BF5" w:rsidRDefault="00100BF5" w:rsidP="00100BF5">
      <w:pPr>
        <w:pStyle w:val="ListParagraph"/>
        <w:numPr>
          <w:ilvl w:val="0"/>
          <w:numId w:val="3"/>
        </w:numPr>
        <w:rPr>
          <w:rFonts w:asciiTheme="minorHAnsi" w:hAnsiTheme="minorHAnsi"/>
          <w:sz w:val="22"/>
          <w:szCs w:val="22"/>
        </w:rPr>
      </w:pPr>
      <w:r w:rsidRPr="00100BF5">
        <w:rPr>
          <w:rFonts w:asciiTheme="minorHAnsi" w:eastAsiaTheme="minorEastAsia" w:hAnsiTheme="minorHAnsi" w:cstheme="minorBidi"/>
          <w:kern w:val="24"/>
          <w:sz w:val="22"/>
          <w:szCs w:val="22"/>
        </w:rPr>
        <w:t xml:space="preserve">Transfer idea onto white paper.  </w:t>
      </w:r>
    </w:p>
    <w:p w:rsidR="00100BF5" w:rsidRPr="00100BF5" w:rsidRDefault="00100BF5" w:rsidP="00100BF5">
      <w:pPr>
        <w:pStyle w:val="NormalWeb"/>
        <w:numPr>
          <w:ilvl w:val="2"/>
          <w:numId w:val="3"/>
        </w:numPr>
        <w:spacing w:before="106" w:beforeAutospacing="0" w:after="0" w:afterAutospacing="0"/>
        <w:rPr>
          <w:rFonts w:asciiTheme="minorHAnsi" w:hAnsiTheme="minorHAnsi"/>
          <w:sz w:val="22"/>
          <w:szCs w:val="22"/>
        </w:rPr>
      </w:pPr>
      <w:r w:rsidRPr="00100BF5">
        <w:rPr>
          <w:rFonts w:asciiTheme="minorHAnsi" w:eastAsiaTheme="minorEastAsia" w:hAnsiTheme="minorHAnsi" w:cstheme="minorBidi"/>
          <w:kern w:val="24"/>
          <w:sz w:val="22"/>
          <w:szCs w:val="22"/>
        </w:rPr>
        <w:t xml:space="preserve">Ensure poster is neat, colored, and well thought out.  </w:t>
      </w:r>
    </w:p>
    <w:p w:rsidR="00D9566D" w:rsidRDefault="00100BF5">
      <w:r>
        <w:t xml:space="preserve">Follow </w:t>
      </w:r>
      <w:proofErr w:type="gramStart"/>
      <w:r>
        <w:t>Up</w:t>
      </w:r>
      <w:proofErr w:type="gramEnd"/>
      <w:r>
        <w:t xml:space="preserve"> Questions (individually on your own sheet of lined paper)</w:t>
      </w:r>
    </w:p>
    <w:p w:rsidR="00100BF5" w:rsidRPr="00100BF5" w:rsidRDefault="00100BF5">
      <w:pPr>
        <w:rPr>
          <w:i/>
        </w:rPr>
      </w:pPr>
      <w:r>
        <w:tab/>
      </w:r>
      <w:r w:rsidRPr="00100BF5">
        <w:rPr>
          <w:i/>
          <w:sz w:val="18"/>
        </w:rPr>
        <w:t xml:space="preserve">Please answer the following questions completely in full sentences within appropriate spelling, sentence structure, and academic language. </w:t>
      </w:r>
    </w:p>
    <w:p w:rsidR="00100BF5" w:rsidRPr="00100BF5" w:rsidRDefault="00100BF5" w:rsidP="00100BF5">
      <w:pPr>
        <w:pStyle w:val="ListParagraph"/>
        <w:numPr>
          <w:ilvl w:val="0"/>
          <w:numId w:val="5"/>
        </w:numPr>
        <w:rPr>
          <w:rFonts w:asciiTheme="minorHAnsi" w:hAnsiTheme="minorHAnsi"/>
        </w:rPr>
      </w:pPr>
      <w:r w:rsidRPr="00100BF5">
        <w:rPr>
          <w:rFonts w:asciiTheme="minorHAnsi" w:hAnsiTheme="minorHAnsi"/>
        </w:rPr>
        <w:t>Please write the three rules you feel are the most important and explain why</w:t>
      </w:r>
    </w:p>
    <w:p w:rsidR="00100BF5" w:rsidRPr="00100BF5" w:rsidRDefault="00100BF5" w:rsidP="00100BF5">
      <w:pPr>
        <w:pStyle w:val="ListParagraph"/>
        <w:numPr>
          <w:ilvl w:val="0"/>
          <w:numId w:val="5"/>
        </w:numPr>
        <w:rPr>
          <w:rFonts w:asciiTheme="minorHAnsi" w:hAnsiTheme="minorHAnsi"/>
        </w:rPr>
      </w:pPr>
      <w:r w:rsidRPr="00100BF5">
        <w:rPr>
          <w:rFonts w:asciiTheme="minorHAnsi" w:hAnsiTheme="minorHAnsi"/>
        </w:rPr>
        <w:t>Please write one rule you are unsure about and explain</w:t>
      </w:r>
    </w:p>
    <w:p w:rsidR="00100BF5" w:rsidRDefault="00100BF5" w:rsidP="00100BF5">
      <w:pPr>
        <w:pStyle w:val="ListParagraph"/>
        <w:numPr>
          <w:ilvl w:val="0"/>
          <w:numId w:val="5"/>
        </w:numPr>
        <w:rPr>
          <w:rFonts w:asciiTheme="minorHAnsi" w:hAnsiTheme="minorHAnsi"/>
        </w:rPr>
      </w:pPr>
      <w:r w:rsidRPr="00100BF5">
        <w:rPr>
          <w:rFonts w:asciiTheme="minorHAnsi" w:hAnsiTheme="minorHAnsi"/>
        </w:rPr>
        <w:t>List one rule you were not aware on until today</w:t>
      </w:r>
    </w:p>
    <w:p w:rsidR="00100BF5" w:rsidRPr="00100BF5" w:rsidRDefault="00100BF5" w:rsidP="00100BF5">
      <w:pPr>
        <w:rPr>
          <w:sz w:val="32"/>
        </w:rPr>
      </w:pPr>
      <w:bookmarkStart w:id="0" w:name="_GoBack"/>
      <w:bookmarkEnd w:id="0"/>
      <w:r w:rsidRPr="00100BF5">
        <w:rPr>
          <w:sz w:val="32"/>
        </w:rPr>
        <w:t>Both Items (poster and questions) are due at the end of the period!</w:t>
      </w:r>
    </w:p>
    <w:sectPr w:rsidR="00100BF5" w:rsidRPr="00100BF5" w:rsidSect="00100BF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F5" w:rsidRDefault="00100BF5" w:rsidP="00100BF5">
      <w:pPr>
        <w:spacing w:after="0" w:line="240" w:lineRule="auto"/>
      </w:pPr>
      <w:r>
        <w:separator/>
      </w:r>
    </w:p>
  </w:endnote>
  <w:endnote w:type="continuationSeparator" w:id="0">
    <w:p w:rsidR="00100BF5" w:rsidRDefault="00100BF5" w:rsidP="0010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F5" w:rsidRDefault="00100BF5" w:rsidP="00100BF5">
      <w:pPr>
        <w:spacing w:after="0" w:line="240" w:lineRule="auto"/>
      </w:pPr>
      <w:r>
        <w:separator/>
      </w:r>
    </w:p>
  </w:footnote>
  <w:footnote w:type="continuationSeparator" w:id="0">
    <w:p w:rsidR="00100BF5" w:rsidRDefault="00100BF5" w:rsidP="00100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F5" w:rsidRPr="00100BF5" w:rsidRDefault="00100BF5">
    <w:pPr>
      <w:pStyle w:val="Header"/>
      <w:rPr>
        <w:i/>
        <w:sz w:val="18"/>
      </w:rPr>
    </w:pPr>
    <w:r w:rsidRPr="00100BF5">
      <w:rPr>
        <w:i/>
        <w:sz w:val="18"/>
      </w:rPr>
      <w:t>Please do not write on or take this copy, it is a class set, Thank You!</w:t>
    </w:r>
  </w:p>
  <w:p w:rsidR="00100BF5" w:rsidRDefault="00100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28B7"/>
    <w:multiLevelType w:val="hybridMultilevel"/>
    <w:tmpl w:val="671054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02925"/>
    <w:multiLevelType w:val="hybridMultilevel"/>
    <w:tmpl w:val="676C03A2"/>
    <w:lvl w:ilvl="0" w:tplc="CC6AB798">
      <w:start w:val="1"/>
      <w:numFmt w:val="bullet"/>
      <w:lvlText w:val=""/>
      <w:lvlJc w:val="left"/>
      <w:pPr>
        <w:tabs>
          <w:tab w:val="num" w:pos="720"/>
        </w:tabs>
        <w:ind w:left="720" w:hanging="360"/>
      </w:pPr>
      <w:rPr>
        <w:rFonts w:ascii="Symbol" w:hAnsi="Symbol" w:hint="default"/>
      </w:rPr>
    </w:lvl>
    <w:lvl w:ilvl="1" w:tplc="B3A09D56">
      <w:start w:val="349"/>
      <w:numFmt w:val="bullet"/>
      <w:lvlText w:val=""/>
      <w:lvlJc w:val="left"/>
      <w:pPr>
        <w:tabs>
          <w:tab w:val="num" w:pos="1440"/>
        </w:tabs>
        <w:ind w:left="1440" w:hanging="360"/>
      </w:pPr>
      <w:rPr>
        <w:rFonts w:ascii="Symbol" w:hAnsi="Symbol" w:hint="default"/>
      </w:rPr>
    </w:lvl>
    <w:lvl w:ilvl="2" w:tplc="98208C8A" w:tentative="1">
      <w:start w:val="1"/>
      <w:numFmt w:val="bullet"/>
      <w:lvlText w:val=""/>
      <w:lvlJc w:val="left"/>
      <w:pPr>
        <w:tabs>
          <w:tab w:val="num" w:pos="2160"/>
        </w:tabs>
        <w:ind w:left="2160" w:hanging="360"/>
      </w:pPr>
      <w:rPr>
        <w:rFonts w:ascii="Symbol" w:hAnsi="Symbol" w:hint="default"/>
      </w:rPr>
    </w:lvl>
    <w:lvl w:ilvl="3" w:tplc="F1AC0270" w:tentative="1">
      <w:start w:val="1"/>
      <w:numFmt w:val="bullet"/>
      <w:lvlText w:val=""/>
      <w:lvlJc w:val="left"/>
      <w:pPr>
        <w:tabs>
          <w:tab w:val="num" w:pos="2880"/>
        </w:tabs>
        <w:ind w:left="2880" w:hanging="360"/>
      </w:pPr>
      <w:rPr>
        <w:rFonts w:ascii="Symbol" w:hAnsi="Symbol" w:hint="default"/>
      </w:rPr>
    </w:lvl>
    <w:lvl w:ilvl="4" w:tplc="E2A8F9BE" w:tentative="1">
      <w:start w:val="1"/>
      <w:numFmt w:val="bullet"/>
      <w:lvlText w:val=""/>
      <w:lvlJc w:val="left"/>
      <w:pPr>
        <w:tabs>
          <w:tab w:val="num" w:pos="3600"/>
        </w:tabs>
        <w:ind w:left="3600" w:hanging="360"/>
      </w:pPr>
      <w:rPr>
        <w:rFonts w:ascii="Symbol" w:hAnsi="Symbol" w:hint="default"/>
      </w:rPr>
    </w:lvl>
    <w:lvl w:ilvl="5" w:tplc="A698A91C" w:tentative="1">
      <w:start w:val="1"/>
      <w:numFmt w:val="bullet"/>
      <w:lvlText w:val=""/>
      <w:lvlJc w:val="left"/>
      <w:pPr>
        <w:tabs>
          <w:tab w:val="num" w:pos="4320"/>
        </w:tabs>
        <w:ind w:left="4320" w:hanging="360"/>
      </w:pPr>
      <w:rPr>
        <w:rFonts w:ascii="Symbol" w:hAnsi="Symbol" w:hint="default"/>
      </w:rPr>
    </w:lvl>
    <w:lvl w:ilvl="6" w:tplc="374020F6" w:tentative="1">
      <w:start w:val="1"/>
      <w:numFmt w:val="bullet"/>
      <w:lvlText w:val=""/>
      <w:lvlJc w:val="left"/>
      <w:pPr>
        <w:tabs>
          <w:tab w:val="num" w:pos="5040"/>
        </w:tabs>
        <w:ind w:left="5040" w:hanging="360"/>
      </w:pPr>
      <w:rPr>
        <w:rFonts w:ascii="Symbol" w:hAnsi="Symbol" w:hint="default"/>
      </w:rPr>
    </w:lvl>
    <w:lvl w:ilvl="7" w:tplc="E2E058F6" w:tentative="1">
      <w:start w:val="1"/>
      <w:numFmt w:val="bullet"/>
      <w:lvlText w:val=""/>
      <w:lvlJc w:val="left"/>
      <w:pPr>
        <w:tabs>
          <w:tab w:val="num" w:pos="5760"/>
        </w:tabs>
        <w:ind w:left="5760" w:hanging="360"/>
      </w:pPr>
      <w:rPr>
        <w:rFonts w:ascii="Symbol" w:hAnsi="Symbol" w:hint="default"/>
      </w:rPr>
    </w:lvl>
    <w:lvl w:ilvl="8" w:tplc="2ECA53B6" w:tentative="1">
      <w:start w:val="1"/>
      <w:numFmt w:val="bullet"/>
      <w:lvlText w:val=""/>
      <w:lvlJc w:val="left"/>
      <w:pPr>
        <w:tabs>
          <w:tab w:val="num" w:pos="6480"/>
        </w:tabs>
        <w:ind w:left="6480" w:hanging="360"/>
      </w:pPr>
      <w:rPr>
        <w:rFonts w:ascii="Symbol" w:hAnsi="Symbol" w:hint="default"/>
      </w:rPr>
    </w:lvl>
  </w:abstractNum>
  <w:abstractNum w:abstractNumId="2">
    <w:nsid w:val="36FD41AE"/>
    <w:multiLevelType w:val="hybridMultilevel"/>
    <w:tmpl w:val="A58E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4A050F8">
      <w:numFmt w:val="bullet"/>
      <w:lvlText w:val="-"/>
      <w:lvlJc w:val="left"/>
      <w:pPr>
        <w:ind w:left="2160" w:hanging="360"/>
      </w:pPr>
      <w:rPr>
        <w:rFonts w:ascii="Calibri" w:eastAsiaTheme="minorEastAsia" w:hAnsi="Calibri" w:cstheme="minorBidi" w:hint="default"/>
        <w:color w:val="1F497D" w:themeColor="text2"/>
        <w:sz w:val="4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F4E9B"/>
    <w:multiLevelType w:val="hybridMultilevel"/>
    <w:tmpl w:val="AFCA8C0E"/>
    <w:lvl w:ilvl="0" w:tplc="9B9A0EE8">
      <w:start w:val="1"/>
      <w:numFmt w:val="decimal"/>
      <w:lvlText w:val="%1."/>
      <w:lvlJc w:val="left"/>
      <w:pPr>
        <w:tabs>
          <w:tab w:val="num" w:pos="720"/>
        </w:tabs>
        <w:ind w:left="720" w:hanging="360"/>
      </w:pPr>
    </w:lvl>
    <w:lvl w:ilvl="1" w:tplc="19342358" w:tentative="1">
      <w:start w:val="1"/>
      <w:numFmt w:val="decimal"/>
      <w:lvlText w:val="%2."/>
      <w:lvlJc w:val="left"/>
      <w:pPr>
        <w:tabs>
          <w:tab w:val="num" w:pos="1440"/>
        </w:tabs>
        <w:ind w:left="1440" w:hanging="360"/>
      </w:pPr>
    </w:lvl>
    <w:lvl w:ilvl="2" w:tplc="632AD344" w:tentative="1">
      <w:start w:val="1"/>
      <w:numFmt w:val="decimal"/>
      <w:lvlText w:val="%3."/>
      <w:lvlJc w:val="left"/>
      <w:pPr>
        <w:tabs>
          <w:tab w:val="num" w:pos="2160"/>
        </w:tabs>
        <w:ind w:left="2160" w:hanging="360"/>
      </w:pPr>
    </w:lvl>
    <w:lvl w:ilvl="3" w:tplc="55C024CC" w:tentative="1">
      <w:start w:val="1"/>
      <w:numFmt w:val="decimal"/>
      <w:lvlText w:val="%4."/>
      <w:lvlJc w:val="left"/>
      <w:pPr>
        <w:tabs>
          <w:tab w:val="num" w:pos="2880"/>
        </w:tabs>
        <w:ind w:left="2880" w:hanging="360"/>
      </w:pPr>
    </w:lvl>
    <w:lvl w:ilvl="4" w:tplc="2D08E6BC" w:tentative="1">
      <w:start w:val="1"/>
      <w:numFmt w:val="decimal"/>
      <w:lvlText w:val="%5."/>
      <w:lvlJc w:val="left"/>
      <w:pPr>
        <w:tabs>
          <w:tab w:val="num" w:pos="3600"/>
        </w:tabs>
        <w:ind w:left="3600" w:hanging="360"/>
      </w:pPr>
    </w:lvl>
    <w:lvl w:ilvl="5" w:tplc="7F7AD09E" w:tentative="1">
      <w:start w:val="1"/>
      <w:numFmt w:val="decimal"/>
      <w:lvlText w:val="%6."/>
      <w:lvlJc w:val="left"/>
      <w:pPr>
        <w:tabs>
          <w:tab w:val="num" w:pos="4320"/>
        </w:tabs>
        <w:ind w:left="4320" w:hanging="360"/>
      </w:pPr>
    </w:lvl>
    <w:lvl w:ilvl="6" w:tplc="BA52610E" w:tentative="1">
      <w:start w:val="1"/>
      <w:numFmt w:val="decimal"/>
      <w:lvlText w:val="%7."/>
      <w:lvlJc w:val="left"/>
      <w:pPr>
        <w:tabs>
          <w:tab w:val="num" w:pos="5040"/>
        </w:tabs>
        <w:ind w:left="5040" w:hanging="360"/>
      </w:pPr>
    </w:lvl>
    <w:lvl w:ilvl="7" w:tplc="DD746958" w:tentative="1">
      <w:start w:val="1"/>
      <w:numFmt w:val="decimal"/>
      <w:lvlText w:val="%8."/>
      <w:lvlJc w:val="left"/>
      <w:pPr>
        <w:tabs>
          <w:tab w:val="num" w:pos="5760"/>
        </w:tabs>
        <w:ind w:left="5760" w:hanging="360"/>
      </w:pPr>
    </w:lvl>
    <w:lvl w:ilvl="8" w:tplc="CE067BCC" w:tentative="1">
      <w:start w:val="1"/>
      <w:numFmt w:val="decimal"/>
      <w:lvlText w:val="%9."/>
      <w:lvlJc w:val="left"/>
      <w:pPr>
        <w:tabs>
          <w:tab w:val="num" w:pos="6480"/>
        </w:tabs>
        <w:ind w:left="6480" w:hanging="360"/>
      </w:pPr>
    </w:lvl>
  </w:abstractNum>
  <w:abstractNum w:abstractNumId="4">
    <w:nsid w:val="7ACC2B3C"/>
    <w:multiLevelType w:val="hybridMultilevel"/>
    <w:tmpl w:val="D1B6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F5"/>
    <w:rsid w:val="00100BF5"/>
    <w:rsid w:val="001A300D"/>
    <w:rsid w:val="00D9566D"/>
    <w:rsid w:val="00DC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F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0B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F5"/>
  </w:style>
  <w:style w:type="paragraph" w:styleId="Footer">
    <w:name w:val="footer"/>
    <w:basedOn w:val="Normal"/>
    <w:link w:val="FooterChar"/>
    <w:uiPriority w:val="99"/>
    <w:unhideWhenUsed/>
    <w:rsid w:val="0010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F5"/>
  </w:style>
  <w:style w:type="paragraph" w:styleId="BalloonText">
    <w:name w:val="Balloon Text"/>
    <w:basedOn w:val="Normal"/>
    <w:link w:val="BalloonTextChar"/>
    <w:uiPriority w:val="99"/>
    <w:semiHidden/>
    <w:unhideWhenUsed/>
    <w:rsid w:val="00100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F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0B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F5"/>
  </w:style>
  <w:style w:type="paragraph" w:styleId="Footer">
    <w:name w:val="footer"/>
    <w:basedOn w:val="Normal"/>
    <w:link w:val="FooterChar"/>
    <w:uiPriority w:val="99"/>
    <w:unhideWhenUsed/>
    <w:rsid w:val="0010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F5"/>
  </w:style>
  <w:style w:type="paragraph" w:styleId="BalloonText">
    <w:name w:val="Balloon Text"/>
    <w:basedOn w:val="Normal"/>
    <w:link w:val="BalloonTextChar"/>
    <w:uiPriority w:val="99"/>
    <w:semiHidden/>
    <w:unhideWhenUsed/>
    <w:rsid w:val="00100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79155">
      <w:bodyDiv w:val="1"/>
      <w:marLeft w:val="0"/>
      <w:marRight w:val="0"/>
      <w:marTop w:val="0"/>
      <w:marBottom w:val="0"/>
      <w:divBdr>
        <w:top w:val="none" w:sz="0" w:space="0" w:color="auto"/>
        <w:left w:val="none" w:sz="0" w:space="0" w:color="auto"/>
        <w:bottom w:val="none" w:sz="0" w:space="0" w:color="auto"/>
        <w:right w:val="none" w:sz="0" w:space="0" w:color="auto"/>
      </w:divBdr>
      <w:divsChild>
        <w:div w:id="2050955601">
          <w:marLeft w:val="432"/>
          <w:marRight w:val="0"/>
          <w:marTop w:val="115"/>
          <w:marBottom w:val="0"/>
          <w:divBdr>
            <w:top w:val="none" w:sz="0" w:space="0" w:color="auto"/>
            <w:left w:val="none" w:sz="0" w:space="0" w:color="auto"/>
            <w:bottom w:val="none" w:sz="0" w:space="0" w:color="auto"/>
            <w:right w:val="none" w:sz="0" w:space="0" w:color="auto"/>
          </w:divBdr>
        </w:div>
        <w:div w:id="2131898580">
          <w:marLeft w:val="432"/>
          <w:marRight w:val="0"/>
          <w:marTop w:val="115"/>
          <w:marBottom w:val="0"/>
          <w:divBdr>
            <w:top w:val="none" w:sz="0" w:space="0" w:color="auto"/>
            <w:left w:val="none" w:sz="0" w:space="0" w:color="auto"/>
            <w:bottom w:val="none" w:sz="0" w:space="0" w:color="auto"/>
            <w:right w:val="none" w:sz="0" w:space="0" w:color="auto"/>
          </w:divBdr>
        </w:div>
        <w:div w:id="800811068">
          <w:marLeft w:val="432"/>
          <w:marRight w:val="0"/>
          <w:marTop w:val="115"/>
          <w:marBottom w:val="0"/>
          <w:divBdr>
            <w:top w:val="none" w:sz="0" w:space="0" w:color="auto"/>
            <w:left w:val="none" w:sz="0" w:space="0" w:color="auto"/>
            <w:bottom w:val="none" w:sz="0" w:space="0" w:color="auto"/>
            <w:right w:val="none" w:sz="0" w:space="0" w:color="auto"/>
          </w:divBdr>
        </w:div>
        <w:div w:id="206718487">
          <w:marLeft w:val="432"/>
          <w:marRight w:val="0"/>
          <w:marTop w:val="115"/>
          <w:marBottom w:val="0"/>
          <w:divBdr>
            <w:top w:val="none" w:sz="0" w:space="0" w:color="auto"/>
            <w:left w:val="none" w:sz="0" w:space="0" w:color="auto"/>
            <w:bottom w:val="none" w:sz="0" w:space="0" w:color="auto"/>
            <w:right w:val="none" w:sz="0" w:space="0" w:color="auto"/>
          </w:divBdr>
        </w:div>
        <w:div w:id="1991130099">
          <w:marLeft w:val="432"/>
          <w:marRight w:val="0"/>
          <w:marTop w:val="115"/>
          <w:marBottom w:val="0"/>
          <w:divBdr>
            <w:top w:val="none" w:sz="0" w:space="0" w:color="auto"/>
            <w:left w:val="none" w:sz="0" w:space="0" w:color="auto"/>
            <w:bottom w:val="none" w:sz="0" w:space="0" w:color="auto"/>
            <w:right w:val="none" w:sz="0" w:space="0" w:color="auto"/>
          </w:divBdr>
        </w:div>
        <w:div w:id="1998923467">
          <w:marLeft w:val="432"/>
          <w:marRight w:val="0"/>
          <w:marTop w:val="115"/>
          <w:marBottom w:val="0"/>
          <w:divBdr>
            <w:top w:val="none" w:sz="0" w:space="0" w:color="auto"/>
            <w:left w:val="none" w:sz="0" w:space="0" w:color="auto"/>
            <w:bottom w:val="none" w:sz="0" w:space="0" w:color="auto"/>
            <w:right w:val="none" w:sz="0" w:space="0" w:color="auto"/>
          </w:divBdr>
        </w:div>
        <w:div w:id="1844931272">
          <w:marLeft w:val="432"/>
          <w:marRight w:val="0"/>
          <w:marTop w:val="115"/>
          <w:marBottom w:val="0"/>
          <w:divBdr>
            <w:top w:val="none" w:sz="0" w:space="0" w:color="auto"/>
            <w:left w:val="none" w:sz="0" w:space="0" w:color="auto"/>
            <w:bottom w:val="none" w:sz="0" w:space="0" w:color="auto"/>
            <w:right w:val="none" w:sz="0" w:space="0" w:color="auto"/>
          </w:divBdr>
        </w:div>
        <w:div w:id="619381087">
          <w:marLeft w:val="432"/>
          <w:marRight w:val="0"/>
          <w:marTop w:val="115"/>
          <w:marBottom w:val="0"/>
          <w:divBdr>
            <w:top w:val="none" w:sz="0" w:space="0" w:color="auto"/>
            <w:left w:val="none" w:sz="0" w:space="0" w:color="auto"/>
            <w:bottom w:val="none" w:sz="0" w:space="0" w:color="auto"/>
            <w:right w:val="none" w:sz="0" w:space="0" w:color="auto"/>
          </w:divBdr>
        </w:div>
        <w:div w:id="300379619">
          <w:marLeft w:val="907"/>
          <w:marRight w:val="0"/>
          <w:marTop w:val="106"/>
          <w:marBottom w:val="0"/>
          <w:divBdr>
            <w:top w:val="none" w:sz="0" w:space="0" w:color="auto"/>
            <w:left w:val="none" w:sz="0" w:space="0" w:color="auto"/>
            <w:bottom w:val="none" w:sz="0" w:space="0" w:color="auto"/>
            <w:right w:val="none" w:sz="0" w:space="0" w:color="auto"/>
          </w:divBdr>
        </w:div>
        <w:div w:id="1005279403">
          <w:marLeft w:val="432"/>
          <w:marRight w:val="0"/>
          <w:marTop w:val="115"/>
          <w:marBottom w:val="0"/>
          <w:divBdr>
            <w:top w:val="none" w:sz="0" w:space="0" w:color="auto"/>
            <w:left w:val="none" w:sz="0" w:space="0" w:color="auto"/>
            <w:bottom w:val="none" w:sz="0" w:space="0" w:color="auto"/>
            <w:right w:val="none" w:sz="0" w:space="0" w:color="auto"/>
          </w:divBdr>
        </w:div>
        <w:div w:id="976836442">
          <w:marLeft w:val="432"/>
          <w:marRight w:val="0"/>
          <w:marTop w:val="115"/>
          <w:marBottom w:val="0"/>
          <w:divBdr>
            <w:top w:val="none" w:sz="0" w:space="0" w:color="auto"/>
            <w:left w:val="none" w:sz="0" w:space="0" w:color="auto"/>
            <w:bottom w:val="none" w:sz="0" w:space="0" w:color="auto"/>
            <w:right w:val="none" w:sz="0" w:space="0" w:color="auto"/>
          </w:divBdr>
        </w:div>
        <w:div w:id="371157025">
          <w:marLeft w:val="432"/>
          <w:marRight w:val="0"/>
          <w:marTop w:val="115"/>
          <w:marBottom w:val="0"/>
          <w:divBdr>
            <w:top w:val="none" w:sz="0" w:space="0" w:color="auto"/>
            <w:left w:val="none" w:sz="0" w:space="0" w:color="auto"/>
            <w:bottom w:val="none" w:sz="0" w:space="0" w:color="auto"/>
            <w:right w:val="none" w:sz="0" w:space="0" w:color="auto"/>
          </w:divBdr>
        </w:div>
        <w:div w:id="2009822187">
          <w:marLeft w:val="432"/>
          <w:marRight w:val="0"/>
          <w:marTop w:val="115"/>
          <w:marBottom w:val="0"/>
          <w:divBdr>
            <w:top w:val="none" w:sz="0" w:space="0" w:color="auto"/>
            <w:left w:val="none" w:sz="0" w:space="0" w:color="auto"/>
            <w:bottom w:val="none" w:sz="0" w:space="0" w:color="auto"/>
            <w:right w:val="none" w:sz="0" w:space="0" w:color="auto"/>
          </w:divBdr>
        </w:div>
        <w:div w:id="1473332791">
          <w:marLeft w:val="432"/>
          <w:marRight w:val="0"/>
          <w:marTop w:val="115"/>
          <w:marBottom w:val="0"/>
          <w:divBdr>
            <w:top w:val="none" w:sz="0" w:space="0" w:color="auto"/>
            <w:left w:val="none" w:sz="0" w:space="0" w:color="auto"/>
            <w:bottom w:val="none" w:sz="0" w:space="0" w:color="auto"/>
            <w:right w:val="none" w:sz="0" w:space="0" w:color="auto"/>
          </w:divBdr>
        </w:div>
        <w:div w:id="10036310">
          <w:marLeft w:val="432"/>
          <w:marRight w:val="0"/>
          <w:marTop w:val="115"/>
          <w:marBottom w:val="0"/>
          <w:divBdr>
            <w:top w:val="none" w:sz="0" w:space="0" w:color="auto"/>
            <w:left w:val="none" w:sz="0" w:space="0" w:color="auto"/>
            <w:bottom w:val="none" w:sz="0" w:space="0" w:color="auto"/>
            <w:right w:val="none" w:sz="0" w:space="0" w:color="auto"/>
          </w:divBdr>
        </w:div>
        <w:div w:id="1972711982">
          <w:marLeft w:val="432"/>
          <w:marRight w:val="0"/>
          <w:marTop w:val="115"/>
          <w:marBottom w:val="0"/>
          <w:divBdr>
            <w:top w:val="none" w:sz="0" w:space="0" w:color="auto"/>
            <w:left w:val="none" w:sz="0" w:space="0" w:color="auto"/>
            <w:bottom w:val="none" w:sz="0" w:space="0" w:color="auto"/>
            <w:right w:val="none" w:sz="0" w:space="0" w:color="auto"/>
          </w:divBdr>
        </w:div>
        <w:div w:id="1965844885">
          <w:marLeft w:val="432"/>
          <w:marRight w:val="0"/>
          <w:marTop w:val="115"/>
          <w:marBottom w:val="0"/>
          <w:divBdr>
            <w:top w:val="none" w:sz="0" w:space="0" w:color="auto"/>
            <w:left w:val="none" w:sz="0" w:space="0" w:color="auto"/>
            <w:bottom w:val="none" w:sz="0" w:space="0" w:color="auto"/>
            <w:right w:val="none" w:sz="0" w:space="0" w:color="auto"/>
          </w:divBdr>
        </w:div>
        <w:div w:id="1469516952">
          <w:marLeft w:val="432"/>
          <w:marRight w:val="0"/>
          <w:marTop w:val="115"/>
          <w:marBottom w:val="0"/>
          <w:divBdr>
            <w:top w:val="none" w:sz="0" w:space="0" w:color="auto"/>
            <w:left w:val="none" w:sz="0" w:space="0" w:color="auto"/>
            <w:bottom w:val="none" w:sz="0" w:space="0" w:color="auto"/>
            <w:right w:val="none" w:sz="0" w:space="0" w:color="auto"/>
          </w:divBdr>
        </w:div>
        <w:div w:id="1830176290">
          <w:marLeft w:val="432"/>
          <w:marRight w:val="0"/>
          <w:marTop w:val="115"/>
          <w:marBottom w:val="0"/>
          <w:divBdr>
            <w:top w:val="none" w:sz="0" w:space="0" w:color="auto"/>
            <w:left w:val="none" w:sz="0" w:space="0" w:color="auto"/>
            <w:bottom w:val="none" w:sz="0" w:space="0" w:color="auto"/>
            <w:right w:val="none" w:sz="0" w:space="0" w:color="auto"/>
          </w:divBdr>
        </w:div>
        <w:div w:id="921067219">
          <w:marLeft w:val="432"/>
          <w:marRight w:val="0"/>
          <w:marTop w:val="115"/>
          <w:marBottom w:val="0"/>
          <w:divBdr>
            <w:top w:val="none" w:sz="0" w:space="0" w:color="auto"/>
            <w:left w:val="none" w:sz="0" w:space="0" w:color="auto"/>
            <w:bottom w:val="none" w:sz="0" w:space="0" w:color="auto"/>
            <w:right w:val="none" w:sz="0" w:space="0" w:color="auto"/>
          </w:divBdr>
        </w:div>
        <w:div w:id="1687753221">
          <w:marLeft w:val="432"/>
          <w:marRight w:val="0"/>
          <w:marTop w:val="115"/>
          <w:marBottom w:val="0"/>
          <w:divBdr>
            <w:top w:val="none" w:sz="0" w:space="0" w:color="auto"/>
            <w:left w:val="none" w:sz="0" w:space="0" w:color="auto"/>
            <w:bottom w:val="none" w:sz="0" w:space="0" w:color="auto"/>
            <w:right w:val="none" w:sz="0" w:space="0" w:color="auto"/>
          </w:divBdr>
        </w:div>
        <w:div w:id="1827041573">
          <w:marLeft w:val="432"/>
          <w:marRight w:val="0"/>
          <w:marTop w:val="115"/>
          <w:marBottom w:val="0"/>
          <w:divBdr>
            <w:top w:val="none" w:sz="0" w:space="0" w:color="auto"/>
            <w:left w:val="none" w:sz="0" w:space="0" w:color="auto"/>
            <w:bottom w:val="none" w:sz="0" w:space="0" w:color="auto"/>
            <w:right w:val="none" w:sz="0" w:space="0" w:color="auto"/>
          </w:divBdr>
        </w:div>
        <w:div w:id="1995334234">
          <w:marLeft w:val="432"/>
          <w:marRight w:val="0"/>
          <w:marTop w:val="115"/>
          <w:marBottom w:val="0"/>
          <w:divBdr>
            <w:top w:val="none" w:sz="0" w:space="0" w:color="auto"/>
            <w:left w:val="none" w:sz="0" w:space="0" w:color="auto"/>
            <w:bottom w:val="none" w:sz="0" w:space="0" w:color="auto"/>
            <w:right w:val="none" w:sz="0" w:space="0" w:color="auto"/>
          </w:divBdr>
        </w:div>
        <w:div w:id="2123769604">
          <w:marLeft w:val="432"/>
          <w:marRight w:val="0"/>
          <w:marTop w:val="115"/>
          <w:marBottom w:val="0"/>
          <w:divBdr>
            <w:top w:val="none" w:sz="0" w:space="0" w:color="auto"/>
            <w:left w:val="none" w:sz="0" w:space="0" w:color="auto"/>
            <w:bottom w:val="none" w:sz="0" w:space="0" w:color="auto"/>
            <w:right w:val="none" w:sz="0" w:space="0" w:color="auto"/>
          </w:divBdr>
        </w:div>
        <w:div w:id="2020614265">
          <w:marLeft w:val="432"/>
          <w:marRight w:val="0"/>
          <w:marTop w:val="115"/>
          <w:marBottom w:val="0"/>
          <w:divBdr>
            <w:top w:val="none" w:sz="0" w:space="0" w:color="auto"/>
            <w:left w:val="none" w:sz="0" w:space="0" w:color="auto"/>
            <w:bottom w:val="none" w:sz="0" w:space="0" w:color="auto"/>
            <w:right w:val="none" w:sz="0" w:space="0" w:color="auto"/>
          </w:divBdr>
        </w:div>
        <w:div w:id="708067132">
          <w:marLeft w:val="432"/>
          <w:marRight w:val="0"/>
          <w:marTop w:val="115"/>
          <w:marBottom w:val="0"/>
          <w:divBdr>
            <w:top w:val="none" w:sz="0" w:space="0" w:color="auto"/>
            <w:left w:val="none" w:sz="0" w:space="0" w:color="auto"/>
            <w:bottom w:val="none" w:sz="0" w:space="0" w:color="auto"/>
            <w:right w:val="none" w:sz="0" w:space="0" w:color="auto"/>
          </w:divBdr>
        </w:div>
        <w:div w:id="1978561891">
          <w:marLeft w:val="432"/>
          <w:marRight w:val="0"/>
          <w:marTop w:val="115"/>
          <w:marBottom w:val="0"/>
          <w:divBdr>
            <w:top w:val="none" w:sz="0" w:space="0" w:color="auto"/>
            <w:left w:val="none" w:sz="0" w:space="0" w:color="auto"/>
            <w:bottom w:val="none" w:sz="0" w:space="0" w:color="auto"/>
            <w:right w:val="none" w:sz="0" w:space="0" w:color="auto"/>
          </w:divBdr>
        </w:div>
        <w:div w:id="1199590625">
          <w:marLeft w:val="432"/>
          <w:marRight w:val="0"/>
          <w:marTop w:val="115"/>
          <w:marBottom w:val="0"/>
          <w:divBdr>
            <w:top w:val="none" w:sz="0" w:space="0" w:color="auto"/>
            <w:left w:val="none" w:sz="0" w:space="0" w:color="auto"/>
            <w:bottom w:val="none" w:sz="0" w:space="0" w:color="auto"/>
            <w:right w:val="none" w:sz="0" w:space="0" w:color="auto"/>
          </w:divBdr>
        </w:div>
        <w:div w:id="1118794839">
          <w:marLeft w:val="432"/>
          <w:marRight w:val="0"/>
          <w:marTop w:val="115"/>
          <w:marBottom w:val="0"/>
          <w:divBdr>
            <w:top w:val="none" w:sz="0" w:space="0" w:color="auto"/>
            <w:left w:val="none" w:sz="0" w:space="0" w:color="auto"/>
            <w:bottom w:val="none" w:sz="0" w:space="0" w:color="auto"/>
            <w:right w:val="none" w:sz="0" w:space="0" w:color="auto"/>
          </w:divBdr>
        </w:div>
        <w:div w:id="2128696879">
          <w:marLeft w:val="432"/>
          <w:marRight w:val="0"/>
          <w:marTop w:val="115"/>
          <w:marBottom w:val="0"/>
          <w:divBdr>
            <w:top w:val="none" w:sz="0" w:space="0" w:color="auto"/>
            <w:left w:val="none" w:sz="0" w:space="0" w:color="auto"/>
            <w:bottom w:val="none" w:sz="0" w:space="0" w:color="auto"/>
            <w:right w:val="none" w:sz="0" w:space="0" w:color="auto"/>
          </w:divBdr>
        </w:div>
        <w:div w:id="207573272">
          <w:marLeft w:val="432"/>
          <w:marRight w:val="0"/>
          <w:marTop w:val="115"/>
          <w:marBottom w:val="0"/>
          <w:divBdr>
            <w:top w:val="none" w:sz="0" w:space="0" w:color="auto"/>
            <w:left w:val="none" w:sz="0" w:space="0" w:color="auto"/>
            <w:bottom w:val="none" w:sz="0" w:space="0" w:color="auto"/>
            <w:right w:val="none" w:sz="0" w:space="0" w:color="auto"/>
          </w:divBdr>
        </w:div>
        <w:div w:id="1682199321">
          <w:marLeft w:val="432"/>
          <w:marRight w:val="0"/>
          <w:marTop w:val="115"/>
          <w:marBottom w:val="0"/>
          <w:divBdr>
            <w:top w:val="none" w:sz="0" w:space="0" w:color="auto"/>
            <w:left w:val="none" w:sz="0" w:space="0" w:color="auto"/>
            <w:bottom w:val="none" w:sz="0" w:space="0" w:color="auto"/>
            <w:right w:val="none" w:sz="0" w:space="0" w:color="auto"/>
          </w:divBdr>
        </w:div>
        <w:div w:id="1295790248">
          <w:marLeft w:val="432"/>
          <w:marRight w:val="0"/>
          <w:marTop w:val="115"/>
          <w:marBottom w:val="0"/>
          <w:divBdr>
            <w:top w:val="none" w:sz="0" w:space="0" w:color="auto"/>
            <w:left w:val="none" w:sz="0" w:space="0" w:color="auto"/>
            <w:bottom w:val="none" w:sz="0" w:space="0" w:color="auto"/>
            <w:right w:val="none" w:sz="0" w:space="0" w:color="auto"/>
          </w:divBdr>
        </w:div>
        <w:div w:id="351609666">
          <w:marLeft w:val="432"/>
          <w:marRight w:val="0"/>
          <w:marTop w:val="115"/>
          <w:marBottom w:val="0"/>
          <w:divBdr>
            <w:top w:val="none" w:sz="0" w:space="0" w:color="auto"/>
            <w:left w:val="none" w:sz="0" w:space="0" w:color="auto"/>
            <w:bottom w:val="none" w:sz="0" w:space="0" w:color="auto"/>
            <w:right w:val="none" w:sz="0" w:space="0" w:color="auto"/>
          </w:divBdr>
        </w:div>
        <w:div w:id="1089347563">
          <w:marLeft w:val="432"/>
          <w:marRight w:val="0"/>
          <w:marTop w:val="115"/>
          <w:marBottom w:val="0"/>
          <w:divBdr>
            <w:top w:val="none" w:sz="0" w:space="0" w:color="auto"/>
            <w:left w:val="none" w:sz="0" w:space="0" w:color="auto"/>
            <w:bottom w:val="none" w:sz="0" w:space="0" w:color="auto"/>
            <w:right w:val="none" w:sz="0" w:space="0" w:color="auto"/>
          </w:divBdr>
        </w:div>
        <w:div w:id="722173016">
          <w:marLeft w:val="432"/>
          <w:marRight w:val="0"/>
          <w:marTop w:val="115"/>
          <w:marBottom w:val="0"/>
          <w:divBdr>
            <w:top w:val="none" w:sz="0" w:space="0" w:color="auto"/>
            <w:left w:val="none" w:sz="0" w:space="0" w:color="auto"/>
            <w:bottom w:val="none" w:sz="0" w:space="0" w:color="auto"/>
            <w:right w:val="none" w:sz="0" w:space="0" w:color="auto"/>
          </w:divBdr>
        </w:div>
        <w:div w:id="1669284083">
          <w:marLeft w:val="432"/>
          <w:marRight w:val="0"/>
          <w:marTop w:val="115"/>
          <w:marBottom w:val="0"/>
          <w:divBdr>
            <w:top w:val="none" w:sz="0" w:space="0" w:color="auto"/>
            <w:left w:val="none" w:sz="0" w:space="0" w:color="auto"/>
            <w:bottom w:val="none" w:sz="0" w:space="0" w:color="auto"/>
            <w:right w:val="none" w:sz="0" w:space="0" w:color="auto"/>
          </w:divBdr>
        </w:div>
        <w:div w:id="156651758">
          <w:marLeft w:val="432"/>
          <w:marRight w:val="0"/>
          <w:marTop w:val="115"/>
          <w:marBottom w:val="0"/>
          <w:divBdr>
            <w:top w:val="none" w:sz="0" w:space="0" w:color="auto"/>
            <w:left w:val="none" w:sz="0" w:space="0" w:color="auto"/>
            <w:bottom w:val="none" w:sz="0" w:space="0" w:color="auto"/>
            <w:right w:val="none" w:sz="0" w:space="0" w:color="auto"/>
          </w:divBdr>
        </w:div>
        <w:div w:id="1741638698">
          <w:marLeft w:val="432"/>
          <w:marRight w:val="0"/>
          <w:marTop w:val="115"/>
          <w:marBottom w:val="0"/>
          <w:divBdr>
            <w:top w:val="none" w:sz="0" w:space="0" w:color="auto"/>
            <w:left w:val="none" w:sz="0" w:space="0" w:color="auto"/>
            <w:bottom w:val="none" w:sz="0" w:space="0" w:color="auto"/>
            <w:right w:val="none" w:sz="0" w:space="0" w:color="auto"/>
          </w:divBdr>
        </w:div>
        <w:div w:id="1181814984">
          <w:marLeft w:val="432"/>
          <w:marRight w:val="0"/>
          <w:marTop w:val="115"/>
          <w:marBottom w:val="0"/>
          <w:divBdr>
            <w:top w:val="none" w:sz="0" w:space="0" w:color="auto"/>
            <w:left w:val="none" w:sz="0" w:space="0" w:color="auto"/>
            <w:bottom w:val="none" w:sz="0" w:space="0" w:color="auto"/>
            <w:right w:val="none" w:sz="0" w:space="0" w:color="auto"/>
          </w:divBdr>
        </w:div>
        <w:div w:id="1765490481">
          <w:marLeft w:val="432"/>
          <w:marRight w:val="0"/>
          <w:marTop w:val="115"/>
          <w:marBottom w:val="0"/>
          <w:divBdr>
            <w:top w:val="none" w:sz="0" w:space="0" w:color="auto"/>
            <w:left w:val="none" w:sz="0" w:space="0" w:color="auto"/>
            <w:bottom w:val="none" w:sz="0" w:space="0" w:color="auto"/>
            <w:right w:val="none" w:sz="0" w:space="0" w:color="auto"/>
          </w:divBdr>
        </w:div>
        <w:div w:id="1311669285">
          <w:marLeft w:val="432"/>
          <w:marRight w:val="0"/>
          <w:marTop w:val="115"/>
          <w:marBottom w:val="0"/>
          <w:divBdr>
            <w:top w:val="none" w:sz="0" w:space="0" w:color="auto"/>
            <w:left w:val="none" w:sz="0" w:space="0" w:color="auto"/>
            <w:bottom w:val="none" w:sz="0" w:space="0" w:color="auto"/>
            <w:right w:val="none" w:sz="0" w:space="0" w:color="auto"/>
          </w:divBdr>
        </w:div>
        <w:div w:id="1915384719">
          <w:marLeft w:val="432"/>
          <w:marRight w:val="0"/>
          <w:marTop w:val="115"/>
          <w:marBottom w:val="0"/>
          <w:divBdr>
            <w:top w:val="none" w:sz="0" w:space="0" w:color="auto"/>
            <w:left w:val="none" w:sz="0" w:space="0" w:color="auto"/>
            <w:bottom w:val="none" w:sz="0" w:space="0" w:color="auto"/>
            <w:right w:val="none" w:sz="0" w:space="0" w:color="auto"/>
          </w:divBdr>
        </w:div>
        <w:div w:id="1172767558">
          <w:marLeft w:val="720"/>
          <w:marRight w:val="0"/>
          <w:marTop w:val="115"/>
          <w:marBottom w:val="0"/>
          <w:divBdr>
            <w:top w:val="none" w:sz="0" w:space="0" w:color="auto"/>
            <w:left w:val="none" w:sz="0" w:space="0" w:color="auto"/>
            <w:bottom w:val="none" w:sz="0" w:space="0" w:color="auto"/>
            <w:right w:val="none" w:sz="0" w:space="0" w:color="auto"/>
          </w:divBdr>
        </w:div>
        <w:div w:id="354891886">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C6FE-14D0-44B2-97F0-CBD36CCF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Herington, Leslie</dc:creator>
  <cp:lastModifiedBy>Herington, Leslie</cp:lastModifiedBy>
  <cp:revision>1</cp:revision>
  <cp:lastPrinted>2013-08-14T22:47:00Z</cp:lastPrinted>
  <dcterms:created xsi:type="dcterms:W3CDTF">2013-08-14T22:38:00Z</dcterms:created>
  <dcterms:modified xsi:type="dcterms:W3CDTF">2013-08-14T22:49:00Z</dcterms:modified>
</cp:coreProperties>
</file>