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68" w:rsidRDefault="008D2E43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Creating an Empire, 1865-1917</w:t>
      </w:r>
    </w:p>
    <w:p w:rsidR="000E0568" w:rsidRDefault="000E0568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</w:t>
      </w:r>
      <w:r w:rsidR="00432853">
        <w:rPr>
          <w:b/>
          <w:sz w:val="28"/>
          <w:szCs w:val="28"/>
        </w:rPr>
        <w:t>/Reading Notes</w:t>
      </w:r>
      <w:r>
        <w:rPr>
          <w:b/>
          <w:sz w:val="28"/>
          <w:szCs w:val="28"/>
        </w:rPr>
        <w:t xml:space="preserve"> </w:t>
      </w:r>
      <w:r w:rsidR="0020152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(p.</w:t>
      </w:r>
      <w:r w:rsidR="008D2E43">
        <w:rPr>
          <w:b/>
          <w:sz w:val="28"/>
          <w:szCs w:val="28"/>
        </w:rPr>
        <w:t>1</w:t>
      </w:r>
      <w:r w:rsidR="00201527">
        <w:rPr>
          <w:b/>
          <w:sz w:val="28"/>
          <w:szCs w:val="28"/>
        </w:rPr>
        <w:t>74</w:t>
      </w:r>
      <w:r w:rsidR="008D2E43">
        <w:rPr>
          <w:b/>
          <w:sz w:val="28"/>
          <w:szCs w:val="28"/>
        </w:rPr>
        <w:t>-1</w:t>
      </w:r>
      <w:r w:rsidR="00201527">
        <w:rPr>
          <w:b/>
          <w:sz w:val="28"/>
          <w:szCs w:val="28"/>
        </w:rPr>
        <w:t>81</w:t>
      </w:r>
      <w:r w:rsidR="009E6177">
        <w:rPr>
          <w:b/>
          <w:sz w:val="28"/>
          <w:szCs w:val="28"/>
        </w:rPr>
        <w:t>)</w:t>
      </w:r>
    </w:p>
    <w:p w:rsidR="000E0568" w:rsidRDefault="000E0568" w:rsidP="000E0568">
      <w:pPr>
        <w:jc w:val="center"/>
        <w:rPr>
          <w:b/>
          <w:sz w:val="28"/>
          <w:szCs w:val="28"/>
        </w:rPr>
      </w:pPr>
    </w:p>
    <w:p w:rsidR="000E0568" w:rsidRDefault="002D4E86" w:rsidP="000E0568">
      <w:pP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7E40F1">
        <w:rPr>
          <w:b/>
          <w:sz w:val="28"/>
          <w:szCs w:val="28"/>
        </w:rPr>
        <w:t>I</w:t>
      </w:r>
      <w:r w:rsidR="000E0568" w:rsidRPr="008767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The Spanish-American War </w:t>
      </w:r>
    </w:p>
    <w:p w:rsidR="00AC5031" w:rsidRDefault="002D4E86" w:rsidP="00AC503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Cuban Revolution</w:t>
      </w:r>
    </w:p>
    <w:p w:rsidR="006517D1" w:rsidRDefault="006517D1" w:rsidP="006517D1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6517D1">
        <w:rPr>
          <w:sz w:val="28"/>
          <w:szCs w:val="28"/>
        </w:rPr>
        <w:t xml:space="preserve">Cuba was the last major European colony in Latin America, with an economic potential that attracted </w:t>
      </w:r>
      <w:r w:rsidR="00A00CB3">
        <w:rPr>
          <w:sz w:val="28"/>
          <w:szCs w:val="28"/>
        </w:rPr>
        <w:t>______________________</w:t>
      </w:r>
      <w:r w:rsidRPr="006517D1">
        <w:rPr>
          <w:sz w:val="28"/>
          <w:szCs w:val="28"/>
        </w:rPr>
        <w:t xml:space="preserve"> and a </w:t>
      </w:r>
      <w:r w:rsidR="00A00CB3">
        <w:rPr>
          <w:sz w:val="28"/>
          <w:szCs w:val="28"/>
        </w:rPr>
        <w:t xml:space="preserve">___________________________ </w:t>
      </w:r>
      <w:r w:rsidRPr="006517D1">
        <w:rPr>
          <w:sz w:val="28"/>
          <w:szCs w:val="28"/>
        </w:rPr>
        <w:t>for any Central American canal.</w:t>
      </w:r>
    </w:p>
    <w:p w:rsidR="006517D1" w:rsidRDefault="006517D1" w:rsidP="006517D1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In the 1880s, Spanish control became increasingly harsh, and in 1895 the Cubans </w:t>
      </w:r>
      <w:r w:rsidR="00A00CB3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:rsidR="006517D1" w:rsidRDefault="006517D1" w:rsidP="006517D1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American economic interests were seriously affected, for both Cubans and Spaniards destroyed </w:t>
      </w:r>
      <w:r w:rsidR="00A00CB3">
        <w:rPr>
          <w:sz w:val="28"/>
          <w:szCs w:val="28"/>
        </w:rPr>
        <w:t>_____________________________________________</w:t>
      </w:r>
    </w:p>
    <w:p w:rsidR="006517D1" w:rsidRDefault="006517D1" w:rsidP="006517D1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Determined to cut the rebels off from their peasant supporters, the Spaniards herded most civilians into “</w:t>
      </w:r>
      <w:proofErr w:type="spellStart"/>
      <w:r>
        <w:rPr>
          <w:sz w:val="28"/>
          <w:szCs w:val="28"/>
        </w:rPr>
        <w:t>reconcentration</w:t>
      </w:r>
      <w:proofErr w:type="spellEnd"/>
      <w:r>
        <w:rPr>
          <w:sz w:val="28"/>
          <w:szCs w:val="28"/>
        </w:rPr>
        <w:t xml:space="preserve"> camps,” where tens of thousands </w:t>
      </w:r>
      <w:r w:rsidR="00696731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.</w:t>
      </w:r>
    </w:p>
    <w:p w:rsidR="006517D1" w:rsidRDefault="006517D1" w:rsidP="006517D1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Americans’ sympathy was further aroused by the sensationalist </w:t>
      </w:r>
      <w:r w:rsidR="00696731">
        <w:rPr>
          <w:sz w:val="28"/>
          <w:szCs w:val="28"/>
        </w:rPr>
        <w:t>__________</w:t>
      </w:r>
      <w:r>
        <w:rPr>
          <w:sz w:val="28"/>
          <w:szCs w:val="28"/>
        </w:rPr>
        <w:t xml:space="preserve">. </w:t>
      </w:r>
    </w:p>
    <w:p w:rsidR="006517D1" w:rsidRDefault="006517D1" w:rsidP="006517D1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As the Cuban rebellion dragged on, more and more Americans advocated intervention to </w:t>
      </w:r>
      <w:r w:rsidR="00696731">
        <w:rPr>
          <w:sz w:val="28"/>
          <w:szCs w:val="28"/>
        </w:rPr>
        <w:t>___________________</w:t>
      </w:r>
      <w:r w:rsidR="005B1779">
        <w:rPr>
          <w:sz w:val="28"/>
          <w:szCs w:val="28"/>
        </w:rPr>
        <w:t xml:space="preserve">, </w:t>
      </w:r>
      <w:r w:rsidR="00696731">
        <w:rPr>
          <w:sz w:val="28"/>
          <w:szCs w:val="28"/>
        </w:rPr>
        <w:t>____________________________</w:t>
      </w:r>
      <w:r w:rsidR="005B1779">
        <w:rPr>
          <w:sz w:val="28"/>
          <w:szCs w:val="28"/>
        </w:rPr>
        <w:t xml:space="preserve">, or </w:t>
      </w:r>
      <w:r w:rsidR="00696731">
        <w:rPr>
          <w:sz w:val="28"/>
          <w:szCs w:val="28"/>
        </w:rPr>
        <w:t>_____________________________</w:t>
      </w:r>
      <w:r w:rsidR="005B1779">
        <w:rPr>
          <w:sz w:val="28"/>
          <w:szCs w:val="28"/>
        </w:rPr>
        <w:t>.</w:t>
      </w:r>
    </w:p>
    <w:p w:rsidR="005B1779" w:rsidRPr="006517D1" w:rsidRDefault="005B1779" w:rsidP="006517D1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In the election of 1896, both major parties endorsed </w:t>
      </w:r>
      <w:r w:rsidR="00696731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</w:p>
    <w:p w:rsidR="000C492E" w:rsidRDefault="002D4E86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Growing Tensions</w:t>
      </w:r>
    </w:p>
    <w:p w:rsidR="006F0EDB" w:rsidRDefault="007C506C" w:rsidP="006F0ED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Explosion of the Maine</w:t>
      </w:r>
    </w:p>
    <w:p w:rsidR="005B1779" w:rsidRDefault="005B1779" w:rsidP="005B1779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5B1779">
        <w:rPr>
          <w:sz w:val="28"/>
          <w:szCs w:val="28"/>
        </w:rPr>
        <w:t>Personally opposed to military intervention</w:t>
      </w:r>
      <w:r>
        <w:rPr>
          <w:sz w:val="28"/>
          <w:szCs w:val="28"/>
        </w:rPr>
        <w:t xml:space="preserve">, McKinley first used </w:t>
      </w:r>
      <w:r w:rsidR="0069673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to press Spain to adopt reforms that would settle the rebellion.</w:t>
      </w:r>
    </w:p>
    <w:p w:rsidR="005B1779" w:rsidRDefault="005B1779" w:rsidP="005B1779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On February 15, 1898, </w:t>
      </w:r>
      <w:r w:rsidR="00696731">
        <w:rPr>
          <w:sz w:val="28"/>
          <w:szCs w:val="28"/>
        </w:rPr>
        <w:t>___________________</w:t>
      </w:r>
      <w:proofErr w:type="gramStart"/>
      <w:r w:rsidR="00696731">
        <w:rPr>
          <w:sz w:val="28"/>
          <w:szCs w:val="28"/>
        </w:rPr>
        <w:t>_,</w:t>
      </w:r>
      <w:proofErr w:type="gramEnd"/>
      <w:r w:rsidR="00696731">
        <w:rPr>
          <w:sz w:val="28"/>
          <w:szCs w:val="28"/>
        </w:rPr>
        <w:t xml:space="preserve"> blew up in Havana </w:t>
      </w:r>
      <w:r>
        <w:rPr>
          <w:sz w:val="28"/>
          <w:szCs w:val="28"/>
        </w:rPr>
        <w:t>harbor, killing 260 men.</w:t>
      </w:r>
    </w:p>
    <w:p w:rsidR="005B1779" w:rsidRDefault="005B1779" w:rsidP="005B1779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At the end of March 1898, McKinley sent Spain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r w:rsidR="00BA3F2A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. He demanded an armistice in Cuba, </w:t>
      </w:r>
      <w:r w:rsidR="00BD59F1">
        <w:rPr>
          <w:sz w:val="28"/>
          <w:szCs w:val="28"/>
        </w:rPr>
        <w:t xml:space="preserve">an end to the </w:t>
      </w:r>
      <w:proofErr w:type="spellStart"/>
      <w:r w:rsidR="00BD59F1">
        <w:rPr>
          <w:sz w:val="28"/>
          <w:szCs w:val="28"/>
        </w:rPr>
        <w:t>reconcentration</w:t>
      </w:r>
      <w:proofErr w:type="spellEnd"/>
      <w:r w:rsidR="00BD59F1">
        <w:rPr>
          <w:sz w:val="28"/>
          <w:szCs w:val="28"/>
        </w:rPr>
        <w:t xml:space="preserve"> policy, and the acceptance of American arbitration, which implied </w:t>
      </w:r>
      <w:r w:rsidR="00BA3F2A">
        <w:rPr>
          <w:sz w:val="28"/>
          <w:szCs w:val="28"/>
        </w:rPr>
        <w:t>___________ ______________________</w:t>
      </w:r>
      <w:r w:rsidR="00BD59F1">
        <w:rPr>
          <w:sz w:val="28"/>
          <w:szCs w:val="28"/>
        </w:rPr>
        <w:t>.</w:t>
      </w:r>
    </w:p>
    <w:p w:rsidR="00BD59F1" w:rsidRPr="005B1779" w:rsidRDefault="00BD59F1" w:rsidP="005B1779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Congress </w:t>
      </w:r>
      <w:r w:rsidR="00BA3F2A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on April 25, 1898.</w:t>
      </w:r>
    </w:p>
    <w:p w:rsidR="0087002D" w:rsidRDefault="0087002D" w:rsidP="006F0ED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7C506C">
        <w:rPr>
          <w:b/>
          <w:sz w:val="28"/>
          <w:szCs w:val="28"/>
        </w:rPr>
        <w:t>Teller Amendment</w:t>
      </w:r>
    </w:p>
    <w:p w:rsidR="00BD59F1" w:rsidRDefault="00BD59F1" w:rsidP="00BD59F1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D59F1">
        <w:rPr>
          <w:sz w:val="28"/>
          <w:szCs w:val="28"/>
        </w:rPr>
        <w:t xml:space="preserve">Congress added the Teller amendment to the war resolution, disclaiming any intention of </w:t>
      </w:r>
      <w:r w:rsidR="00BA3F2A">
        <w:rPr>
          <w:sz w:val="28"/>
          <w:szCs w:val="28"/>
        </w:rPr>
        <w:t xml:space="preserve">______________________ </w:t>
      </w:r>
      <w:r w:rsidRPr="00BD59F1">
        <w:rPr>
          <w:sz w:val="28"/>
          <w:szCs w:val="28"/>
        </w:rPr>
        <w:t>and promising that Cubans would govern themselves.</w:t>
      </w:r>
    </w:p>
    <w:p w:rsidR="00BD59F1" w:rsidRDefault="00BD59F1" w:rsidP="00BD59F1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Nevertheless, the Spanish-American war did turn the nation </w:t>
      </w:r>
      <w:r w:rsidR="00BA3F2A">
        <w:rPr>
          <w:sz w:val="28"/>
          <w:szCs w:val="28"/>
        </w:rPr>
        <w:t>__________ __________________.</w:t>
      </w:r>
    </w:p>
    <w:p w:rsidR="00BD59F1" w:rsidRPr="00BD59F1" w:rsidRDefault="00BD59F1" w:rsidP="00BD59F1">
      <w:pPr>
        <w:rPr>
          <w:sz w:val="28"/>
          <w:szCs w:val="28"/>
        </w:rPr>
      </w:pPr>
    </w:p>
    <w:p w:rsidR="002563E7" w:rsidRDefault="007C506C" w:rsidP="007C50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7C506C">
        <w:rPr>
          <w:b/>
          <w:sz w:val="28"/>
          <w:szCs w:val="28"/>
        </w:rPr>
        <w:lastRenderedPageBreak/>
        <w:t>War and Empire</w:t>
      </w:r>
    </w:p>
    <w:p w:rsidR="007C506C" w:rsidRDefault="007C506C" w:rsidP="007C506C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 in the Philippines</w:t>
      </w:r>
    </w:p>
    <w:p w:rsidR="00BD59F1" w:rsidRDefault="00BD59F1" w:rsidP="00BD59F1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BD59F1">
        <w:rPr>
          <w:sz w:val="28"/>
          <w:szCs w:val="28"/>
        </w:rPr>
        <w:t xml:space="preserve">The decisive engagement of the war took place not in Cuba but in another Spanish colony, </w:t>
      </w:r>
      <w:r w:rsidR="008132DC">
        <w:rPr>
          <w:sz w:val="28"/>
          <w:szCs w:val="28"/>
        </w:rPr>
        <w:t>__________________</w:t>
      </w:r>
      <w:r w:rsidRPr="00BD59F1">
        <w:rPr>
          <w:sz w:val="28"/>
          <w:szCs w:val="28"/>
        </w:rPr>
        <w:t xml:space="preserve">, and it involved the favored tool of the expansionists, </w:t>
      </w:r>
      <w:r w:rsidR="008132DC">
        <w:rPr>
          <w:sz w:val="28"/>
          <w:szCs w:val="28"/>
        </w:rPr>
        <w:t>____________________________</w:t>
      </w:r>
      <w:r w:rsidRPr="00BD59F1">
        <w:rPr>
          <w:sz w:val="28"/>
          <w:szCs w:val="28"/>
        </w:rPr>
        <w:t>.</w:t>
      </w:r>
    </w:p>
    <w:p w:rsidR="00BD59F1" w:rsidRDefault="00BD59F1" w:rsidP="00BD59F1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The navy had long coveted Manila Bay as a strategic harbor</w:t>
      </w:r>
      <w:r w:rsidR="00F90DDF">
        <w:rPr>
          <w:sz w:val="28"/>
          <w:szCs w:val="28"/>
        </w:rPr>
        <w:t xml:space="preserve">, but other Americans, casting an eye on </w:t>
      </w:r>
      <w:r w:rsidR="008132DC">
        <w:rPr>
          <w:sz w:val="28"/>
          <w:szCs w:val="28"/>
        </w:rPr>
        <w:t>______________________________</w:t>
      </w:r>
      <w:r w:rsidR="00F90DDF">
        <w:rPr>
          <w:sz w:val="28"/>
          <w:szCs w:val="28"/>
        </w:rPr>
        <w:t>, saw a greater significance in the victory.</w:t>
      </w:r>
    </w:p>
    <w:p w:rsidR="00F90DDF" w:rsidRPr="00BD59F1" w:rsidRDefault="00F90DDF" w:rsidP="00BD59F1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Commodore George Dewey’s victory also precipitated the </w:t>
      </w:r>
      <w:r w:rsidR="008132DC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8132DC">
        <w:rPr>
          <w:sz w:val="28"/>
          <w:szCs w:val="28"/>
        </w:rPr>
        <w:t>_________________</w:t>
      </w:r>
      <w:r>
        <w:rPr>
          <w:sz w:val="28"/>
          <w:szCs w:val="28"/>
        </w:rPr>
        <w:t>. Annexationists now pointed to the islands’ strategic importance as steppingstones to Manila.</w:t>
      </w:r>
    </w:p>
    <w:p w:rsidR="007C506C" w:rsidRDefault="007C506C" w:rsidP="007C506C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War in Cuba</w:t>
      </w:r>
    </w:p>
    <w:p w:rsidR="00F90DDF" w:rsidRDefault="00F90DDF" w:rsidP="00F90DDF">
      <w:pPr>
        <w:pStyle w:val="ListParagraph"/>
        <w:numPr>
          <w:ilvl w:val="0"/>
          <w:numId w:val="39"/>
        </w:numPr>
        <w:rPr>
          <w:sz w:val="28"/>
          <w:szCs w:val="28"/>
        </w:rPr>
      </w:pPr>
      <w:r w:rsidRPr="00F90DDF">
        <w:rPr>
          <w:sz w:val="28"/>
          <w:szCs w:val="28"/>
        </w:rPr>
        <w:t xml:space="preserve">Military victory also </w:t>
      </w:r>
      <w:r w:rsidR="008132DC">
        <w:rPr>
          <w:sz w:val="28"/>
          <w:szCs w:val="28"/>
        </w:rPr>
        <w:t>_____________________________</w:t>
      </w:r>
      <w:r w:rsidRPr="00F90DDF">
        <w:rPr>
          <w:sz w:val="28"/>
          <w:szCs w:val="28"/>
        </w:rPr>
        <w:t>, once the U.S. Army finally landed in late June.</w:t>
      </w:r>
    </w:p>
    <w:p w:rsidR="00F90DDF" w:rsidRDefault="008132DC" w:rsidP="00F90DDF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F90DDF">
        <w:rPr>
          <w:sz w:val="28"/>
          <w:szCs w:val="28"/>
        </w:rPr>
        <w:t xml:space="preserve"> again proved decisive. In a lopsided battle on July 3, the obsolete Spanish squadron in Cuba was destroyed, isolating the Spanish army and guaranteeing its defeat.</w:t>
      </w:r>
    </w:p>
    <w:p w:rsidR="00F90DDF" w:rsidRPr="00F90DDF" w:rsidRDefault="00F90DDF" w:rsidP="00F90DDF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U.S. forces then seized the nearby Spanish colony of </w:t>
      </w:r>
      <w:r w:rsidR="008132DC">
        <w:rPr>
          <w:sz w:val="28"/>
          <w:szCs w:val="28"/>
        </w:rPr>
        <w:t>_______________</w:t>
      </w:r>
      <w:r w:rsidR="00E456A1">
        <w:rPr>
          <w:sz w:val="28"/>
          <w:szCs w:val="28"/>
        </w:rPr>
        <w:t xml:space="preserve"> without serious opposition. Humbled, Spain signed an armistice ending the war on August 12.</w:t>
      </w:r>
    </w:p>
    <w:p w:rsidR="007C506C" w:rsidRDefault="007C506C" w:rsidP="007C506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Treaty of Paris</w:t>
      </w:r>
    </w:p>
    <w:p w:rsidR="007C506C" w:rsidRDefault="007C506C" w:rsidP="007C506C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question of the Philippines</w:t>
      </w:r>
    </w:p>
    <w:p w:rsidR="00E456A1" w:rsidRDefault="00E456A1" w:rsidP="00E456A1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E456A1">
        <w:rPr>
          <w:sz w:val="28"/>
          <w:szCs w:val="28"/>
        </w:rPr>
        <w:t xml:space="preserve">The armistice required Spain to </w:t>
      </w:r>
      <w:r w:rsidR="008132DC">
        <w:rPr>
          <w:sz w:val="28"/>
          <w:szCs w:val="28"/>
        </w:rPr>
        <w:t>_______________________</w:t>
      </w:r>
      <w:r w:rsidRPr="00E456A1">
        <w:rPr>
          <w:sz w:val="28"/>
          <w:szCs w:val="28"/>
        </w:rPr>
        <w:t xml:space="preserve">, cede </w:t>
      </w:r>
      <w:r w:rsidR="008132DC">
        <w:rPr>
          <w:sz w:val="28"/>
          <w:szCs w:val="28"/>
        </w:rPr>
        <w:t xml:space="preserve">___________________________ </w:t>
      </w:r>
      <w:r w:rsidRPr="00E456A1">
        <w:rPr>
          <w:sz w:val="28"/>
          <w:szCs w:val="28"/>
        </w:rPr>
        <w:t xml:space="preserve">(a Pacific island between Hawaii and the Philippines), and allow Americans to </w:t>
      </w:r>
      <w:r w:rsidR="008132DC">
        <w:rPr>
          <w:sz w:val="28"/>
          <w:szCs w:val="28"/>
        </w:rPr>
        <w:t>__________________</w:t>
      </w:r>
      <w:r w:rsidRPr="00E456A1">
        <w:rPr>
          <w:sz w:val="28"/>
          <w:szCs w:val="28"/>
        </w:rPr>
        <w:t xml:space="preserve"> pending the final disposition of the Philippines at a formal peace conference.</w:t>
      </w:r>
    </w:p>
    <w:p w:rsidR="00E456A1" w:rsidRDefault="00E456A1" w:rsidP="00E456A1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E456A1">
        <w:rPr>
          <w:sz w:val="28"/>
          <w:szCs w:val="28"/>
        </w:rPr>
        <w:t xml:space="preserve"> McKinley knew that delay would permit the advocat</w:t>
      </w:r>
      <w:r w:rsidR="008132DC">
        <w:rPr>
          <w:sz w:val="28"/>
          <w:szCs w:val="28"/>
        </w:rPr>
        <w:t>es of expansion to build _________________________________</w:t>
      </w:r>
      <w:r w:rsidRPr="00E456A1">
        <w:rPr>
          <w:sz w:val="28"/>
          <w:szCs w:val="28"/>
        </w:rPr>
        <w:t>.</w:t>
      </w:r>
    </w:p>
    <w:p w:rsidR="00E456A1" w:rsidRDefault="00E456A1" w:rsidP="00E456A1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McKinley was motivated to acquire the Philippines primarily by a determination to use the islands to strengthen America’s </w:t>
      </w:r>
      <w:r w:rsidR="008132DC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8132D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.</w:t>
      </w:r>
    </w:p>
    <w:p w:rsidR="00E456A1" w:rsidRDefault="00F62026" w:rsidP="00E456A1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McKinley believed the Filipinos </w:t>
      </w:r>
      <w:r w:rsidR="008132DC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, and he feared that </w:t>
      </w:r>
      <w:r w:rsidR="008132DC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might seize the Philippines if the United States did not.</w:t>
      </w:r>
    </w:p>
    <w:p w:rsidR="00F62026" w:rsidRDefault="004E0A02" w:rsidP="00E456A1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Spain agreed – </w:t>
      </w:r>
      <w:r w:rsidR="008132D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 xml:space="preserve"> – to cede the Philippines to the United States.</w:t>
      </w:r>
    </w:p>
    <w:p w:rsidR="004E0A02" w:rsidRPr="00E456A1" w:rsidRDefault="004E0A02" w:rsidP="00E456A1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On February 6, 1899, the Senate narrowly ratified the treaty. Then, by a single vote, the </w:t>
      </w:r>
      <w:r w:rsidR="008132DC">
        <w:rPr>
          <w:sz w:val="28"/>
          <w:szCs w:val="28"/>
        </w:rPr>
        <w:t xml:space="preserve">______________________________________________ </w:t>
      </w:r>
      <w:r w:rsidR="008132DC">
        <w:rPr>
          <w:sz w:val="28"/>
          <w:szCs w:val="28"/>
        </w:rPr>
        <w:lastRenderedPageBreak/>
        <w:t>______________________________</w:t>
      </w:r>
      <w:r>
        <w:rPr>
          <w:sz w:val="28"/>
          <w:szCs w:val="28"/>
        </w:rPr>
        <w:t xml:space="preserve"> once a stable government had been established; the United States would keep the islands.</w:t>
      </w:r>
    </w:p>
    <w:p w:rsidR="007C506C" w:rsidRDefault="007C506C" w:rsidP="007C506C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election of 1900</w:t>
      </w:r>
    </w:p>
    <w:p w:rsidR="004E0A02" w:rsidRDefault="004E0A02" w:rsidP="004E0A02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4E0A02">
        <w:rPr>
          <w:sz w:val="28"/>
          <w:szCs w:val="28"/>
        </w:rPr>
        <w:t xml:space="preserve">William Jennings Bryan attempted to make the election of 1900 a referendum on “the paramount issue” of </w:t>
      </w:r>
      <w:r w:rsidR="008132DC">
        <w:rPr>
          <w:sz w:val="28"/>
          <w:szCs w:val="28"/>
        </w:rPr>
        <w:t>_________________</w:t>
      </w:r>
      <w:r w:rsidRPr="004E0A02">
        <w:rPr>
          <w:sz w:val="28"/>
          <w:szCs w:val="28"/>
        </w:rPr>
        <w:t>, promising to free the Philippines if the Democrats won.</w:t>
      </w:r>
    </w:p>
    <w:p w:rsidR="004E0A02" w:rsidRPr="004E0A02" w:rsidRDefault="004E0A02" w:rsidP="004E0A02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Bryan lost again, as in 1896, and under Republican leadership, the United States became </w:t>
      </w:r>
      <w:r w:rsidR="008132DC">
        <w:rPr>
          <w:sz w:val="28"/>
          <w:szCs w:val="28"/>
        </w:rPr>
        <w:t>____________________________.</w:t>
      </w:r>
    </w:p>
    <w:p w:rsidR="00A0234B" w:rsidRDefault="0087002D" w:rsidP="0087002D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7C506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. </w:t>
      </w:r>
      <w:r w:rsidR="007C506C">
        <w:rPr>
          <w:b/>
          <w:sz w:val="28"/>
          <w:szCs w:val="28"/>
        </w:rPr>
        <w:t>Imperial Ambitions: The United States and East Asia, 1899-1917</w:t>
      </w:r>
    </w:p>
    <w:p w:rsidR="0087002D" w:rsidRDefault="007C506C" w:rsidP="0087002D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Filipino-American War</w:t>
      </w:r>
    </w:p>
    <w:p w:rsidR="007C506C" w:rsidRDefault="007C506C" w:rsidP="007C506C">
      <w:pPr>
        <w:pStyle w:val="ListParagraph"/>
        <w:numPr>
          <w:ilvl w:val="0"/>
          <w:numId w:val="3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Emilio Aguinaldo and the quest for Filipino independence</w:t>
      </w:r>
    </w:p>
    <w:p w:rsidR="001E7CE5" w:rsidRDefault="00FB3443" w:rsidP="001E7CE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FB3443">
        <w:rPr>
          <w:sz w:val="28"/>
          <w:szCs w:val="28"/>
        </w:rPr>
        <w:t xml:space="preserve">Emilio </w:t>
      </w:r>
      <w:proofErr w:type="gramStart"/>
      <w:r w:rsidRPr="00FB3443">
        <w:rPr>
          <w:sz w:val="28"/>
          <w:szCs w:val="28"/>
        </w:rPr>
        <w:t>Aguinaldo,</w:t>
      </w:r>
      <w:proofErr w:type="gramEnd"/>
      <w:r w:rsidRPr="00FB3443">
        <w:rPr>
          <w:sz w:val="28"/>
          <w:szCs w:val="28"/>
        </w:rPr>
        <w:t xml:space="preserve"> welcomed Dewey’s naval victory as a de facto alliance with the United States; he then issued a declaration of independenc</w:t>
      </w:r>
      <w:r w:rsidR="008132DC">
        <w:rPr>
          <w:sz w:val="28"/>
          <w:szCs w:val="28"/>
        </w:rPr>
        <w:t>e and proclaimed the _______________________________.</w:t>
      </w:r>
    </w:p>
    <w:p w:rsidR="00FB3443" w:rsidRDefault="00FB3443" w:rsidP="001E7CE5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When the Treaty of Paris provided for U.S. ownership rather than independence, </w:t>
      </w:r>
      <w:r w:rsidR="008132DC">
        <w:rPr>
          <w:sz w:val="28"/>
          <w:szCs w:val="28"/>
        </w:rPr>
        <w:t>________________________________</w:t>
      </w:r>
      <w:r>
        <w:rPr>
          <w:sz w:val="28"/>
          <w:szCs w:val="28"/>
        </w:rPr>
        <w:t>.</w:t>
      </w:r>
    </w:p>
    <w:p w:rsidR="00FB3443" w:rsidRPr="00FB3443" w:rsidRDefault="00FB3443" w:rsidP="001E7CE5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Mounting tensions erupted in a battle between American and Filipino troops outside Manila on February 4, 1899, sparking a </w:t>
      </w:r>
      <w:r w:rsidR="008132DC">
        <w:rPr>
          <w:sz w:val="28"/>
          <w:szCs w:val="28"/>
        </w:rPr>
        <w:t>_______________ _____________________</w:t>
      </w:r>
      <w:r>
        <w:rPr>
          <w:sz w:val="28"/>
          <w:szCs w:val="28"/>
        </w:rPr>
        <w:t>.</w:t>
      </w:r>
    </w:p>
    <w:p w:rsidR="007C506C" w:rsidRDefault="007C506C" w:rsidP="007C506C">
      <w:pPr>
        <w:pStyle w:val="ListParagraph"/>
        <w:numPr>
          <w:ilvl w:val="0"/>
          <w:numId w:val="3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Suppression of the Filipino rebellion</w:t>
      </w:r>
    </w:p>
    <w:p w:rsidR="000C3C2C" w:rsidRPr="000C3C2C" w:rsidRDefault="000C3C2C" w:rsidP="000C3C2C">
      <w:pPr>
        <w:pStyle w:val="ListParagraph"/>
        <w:numPr>
          <w:ilvl w:val="0"/>
          <w:numId w:val="43"/>
        </w:numPr>
        <w:rPr>
          <w:sz w:val="28"/>
          <w:szCs w:val="28"/>
        </w:rPr>
      </w:pPr>
      <w:r w:rsidRPr="000C3C2C">
        <w:rPr>
          <w:sz w:val="28"/>
          <w:szCs w:val="28"/>
        </w:rPr>
        <w:t xml:space="preserve">Ultimately, the United States used </w:t>
      </w:r>
      <w:r w:rsidR="008132DC">
        <w:rPr>
          <w:sz w:val="28"/>
          <w:szCs w:val="28"/>
        </w:rPr>
        <w:t xml:space="preserve">_______________________________ </w:t>
      </w:r>
      <w:r w:rsidRPr="000C3C2C">
        <w:rPr>
          <w:sz w:val="28"/>
          <w:szCs w:val="28"/>
        </w:rPr>
        <w:t>to suppress the Filipinos as to defeat Spain in Cuba and, in tragic irony, employed many of the same brutal methods for which it had condemned Spain.</w:t>
      </w:r>
    </w:p>
    <w:p w:rsidR="001E7CE5" w:rsidRDefault="001E7CE5" w:rsidP="001E7CE5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1E7CE5">
        <w:rPr>
          <w:sz w:val="28"/>
          <w:szCs w:val="28"/>
        </w:rPr>
        <w:t xml:space="preserve">By 1902, the American military had largely suppressed the rebellion, and the United States </w:t>
      </w:r>
      <w:r w:rsidR="008132DC">
        <w:rPr>
          <w:sz w:val="28"/>
          <w:szCs w:val="28"/>
        </w:rPr>
        <w:t>____________________________________________</w:t>
      </w:r>
      <w:r w:rsidRPr="001E7CE5">
        <w:rPr>
          <w:sz w:val="28"/>
          <w:szCs w:val="28"/>
        </w:rPr>
        <w:t>.</w:t>
      </w:r>
    </w:p>
    <w:p w:rsidR="001E7CE5" w:rsidRPr="001E7CE5" w:rsidRDefault="001E7CE5" w:rsidP="001E7CE5">
      <w:pPr>
        <w:pStyle w:val="ListParagraph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William Howard Taft, the first governor general, launched a program that brought the islands new schools and roads, a public health system</w:t>
      </w:r>
      <w:r w:rsidR="00FB3443">
        <w:rPr>
          <w:sz w:val="28"/>
          <w:szCs w:val="28"/>
        </w:rPr>
        <w:t xml:space="preserve">, and </w:t>
      </w:r>
      <w:proofErr w:type="gramStart"/>
      <w:r w:rsidR="00FB3443">
        <w:rPr>
          <w:sz w:val="28"/>
          <w:szCs w:val="28"/>
        </w:rPr>
        <w:t>an</w:t>
      </w:r>
      <w:proofErr w:type="gramEnd"/>
      <w:r w:rsidR="00FB3443">
        <w:rPr>
          <w:sz w:val="28"/>
          <w:szCs w:val="28"/>
        </w:rPr>
        <w:t xml:space="preserve"> </w:t>
      </w:r>
      <w:r w:rsidR="008132DC">
        <w:rPr>
          <w:sz w:val="28"/>
          <w:szCs w:val="28"/>
        </w:rPr>
        <w:t>______________________________________________________</w:t>
      </w:r>
      <w:r w:rsidR="00FB3443">
        <w:rPr>
          <w:sz w:val="28"/>
          <w:szCs w:val="28"/>
        </w:rPr>
        <w:t xml:space="preserve"> and a small Filipino elite.</w:t>
      </w:r>
    </w:p>
    <w:p w:rsidR="0087002D" w:rsidRDefault="007C506C" w:rsidP="0087002D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China and the Open Door</w:t>
      </w:r>
    </w:p>
    <w:p w:rsidR="007C506C" w:rsidRDefault="007C506C" w:rsidP="007C506C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European spheres of influence in China</w:t>
      </w:r>
    </w:p>
    <w:p w:rsidR="000C3C2C" w:rsidRDefault="000C3C2C" w:rsidP="000C3C2C">
      <w:pPr>
        <w:pStyle w:val="ListParagraph"/>
        <w:numPr>
          <w:ilvl w:val="0"/>
          <w:numId w:val="44"/>
        </w:numPr>
        <w:rPr>
          <w:sz w:val="28"/>
          <w:szCs w:val="28"/>
        </w:rPr>
      </w:pPr>
      <w:r w:rsidRPr="009B7BA1">
        <w:rPr>
          <w:sz w:val="28"/>
          <w:szCs w:val="28"/>
        </w:rPr>
        <w:t xml:space="preserve">Japan, after defeating China in 1895, </w:t>
      </w:r>
      <w:r w:rsidR="00153BC8">
        <w:rPr>
          <w:sz w:val="28"/>
          <w:szCs w:val="28"/>
        </w:rPr>
        <w:t>__________________________</w:t>
      </w:r>
      <w:r w:rsidRPr="009B7BA1">
        <w:rPr>
          <w:sz w:val="28"/>
          <w:szCs w:val="28"/>
        </w:rPr>
        <w:t xml:space="preserve"> and secured economic </w:t>
      </w:r>
      <w:r w:rsidR="009B7BA1" w:rsidRPr="009B7BA1">
        <w:rPr>
          <w:sz w:val="28"/>
          <w:szCs w:val="28"/>
        </w:rPr>
        <w:t>privileges in the mainland province of Fukien.</w:t>
      </w:r>
    </w:p>
    <w:p w:rsidR="009B7BA1" w:rsidRDefault="009B7BA1" w:rsidP="000C3C2C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The major European powers competed aggressively to claim other areas of China as their own </w:t>
      </w:r>
      <w:r w:rsidR="00153BC8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9B7BA1" w:rsidRPr="008132DC" w:rsidRDefault="009B7BA1" w:rsidP="009B7BA1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The American business community was confident that given an equal opportunity, the United States </w:t>
      </w:r>
      <w:r w:rsidR="00153BC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 xml:space="preserve"> because of efficient production and marketing systems.</w:t>
      </w:r>
    </w:p>
    <w:p w:rsidR="007C506C" w:rsidRDefault="007C506C" w:rsidP="007C506C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Open Door Notes</w:t>
      </w:r>
    </w:p>
    <w:p w:rsidR="009B7BA1" w:rsidRDefault="009B7BA1" w:rsidP="009B7BA1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9B7BA1">
        <w:rPr>
          <w:sz w:val="28"/>
          <w:szCs w:val="28"/>
        </w:rPr>
        <w:t xml:space="preserve">In 1899, Secretary of State John Hay asked the imperial powers to maintain an Open Door for </w:t>
      </w:r>
      <w:r w:rsidR="008132DC">
        <w:rPr>
          <w:sz w:val="28"/>
          <w:szCs w:val="28"/>
        </w:rPr>
        <w:t>____________________________________</w:t>
      </w:r>
      <w:r w:rsidRPr="009B7BA1">
        <w:rPr>
          <w:sz w:val="28"/>
          <w:szCs w:val="28"/>
        </w:rPr>
        <w:t xml:space="preserve"> of all nations within their Chinese spheres of influence.</w:t>
      </w:r>
    </w:p>
    <w:p w:rsidR="009B7BA1" w:rsidRDefault="00552290" w:rsidP="009B7BA1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In 1900, an anti-foreign Chinese nationalist movement known as the Boxers laid siege to the diplomatic quarters in Beijing.</w:t>
      </w:r>
    </w:p>
    <w:p w:rsidR="00552290" w:rsidRPr="009B7BA1" w:rsidRDefault="00552290" w:rsidP="009B7BA1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 xml:space="preserve">The Open Door became </w:t>
      </w:r>
      <w:r w:rsidR="008132DC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 in the twentieth century.</w:t>
      </w:r>
    </w:p>
    <w:p w:rsidR="0087002D" w:rsidRDefault="007C506C" w:rsidP="0087002D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Rivalry with Japan and Russia</w:t>
      </w:r>
    </w:p>
    <w:p w:rsidR="007C506C" w:rsidRDefault="007C506C" w:rsidP="007C506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Treaty of Portsmouth</w:t>
      </w:r>
    </w:p>
    <w:p w:rsidR="003B6CD9" w:rsidRDefault="00C01F09" w:rsidP="00552290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The Japanese and Russians expressed little support for the Open Door, which they correctly saw as favoring American interests over their own.</w:t>
      </w:r>
    </w:p>
    <w:p w:rsidR="003B6CD9" w:rsidRPr="00C01F09" w:rsidRDefault="003B6CD9" w:rsidP="00C01F09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3B6CD9">
        <w:rPr>
          <w:sz w:val="28"/>
          <w:szCs w:val="28"/>
        </w:rPr>
        <w:t>By pursuing their ambitions in China, the two came into conflict with each other</w:t>
      </w:r>
      <w:r w:rsidR="008132DC">
        <w:rPr>
          <w:sz w:val="28"/>
          <w:szCs w:val="28"/>
        </w:rPr>
        <w:t>. _______________________________________________</w:t>
      </w:r>
      <w:r w:rsidRPr="00C01F09">
        <w:rPr>
          <w:sz w:val="28"/>
          <w:szCs w:val="28"/>
        </w:rPr>
        <w:t xml:space="preserve"> </w:t>
      </w:r>
      <w:proofErr w:type="gramStart"/>
      <w:r w:rsidRPr="00C01F09">
        <w:rPr>
          <w:sz w:val="28"/>
          <w:szCs w:val="28"/>
        </w:rPr>
        <w:t>in</w:t>
      </w:r>
      <w:proofErr w:type="gramEnd"/>
      <w:r w:rsidRPr="00C01F09">
        <w:rPr>
          <w:sz w:val="28"/>
          <w:szCs w:val="28"/>
        </w:rPr>
        <w:t xml:space="preserve"> 1904 and defeated the Russians in Manchuria.</w:t>
      </w:r>
    </w:p>
    <w:p w:rsidR="00C01F09" w:rsidRPr="003B6CD9" w:rsidRDefault="00C01F09" w:rsidP="00552290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In the Treaty of Portsmouth in 1905, Japan won control of Russia’s </w:t>
      </w:r>
      <w:r w:rsidR="008132D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, half the Russian island of Sakhalin, and recognition of its domination of Korea.</w:t>
      </w:r>
    </w:p>
    <w:p w:rsidR="007C506C" w:rsidRDefault="007C506C" w:rsidP="007C506C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Gentlemen’s Agreement</w:t>
      </w:r>
    </w:p>
    <w:p w:rsidR="00C01F09" w:rsidRDefault="00C01F09" w:rsidP="00552290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The treaty marked Japan’s emergence as a great power, but ironically, it </w:t>
      </w:r>
      <w:r w:rsidR="008132DC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with the United States.</w:t>
      </w:r>
    </w:p>
    <w:p w:rsidR="00552290" w:rsidRDefault="00552290" w:rsidP="00552290">
      <w:pPr>
        <w:pStyle w:val="ListParagraph"/>
        <w:numPr>
          <w:ilvl w:val="0"/>
          <w:numId w:val="46"/>
        </w:numPr>
        <w:rPr>
          <w:sz w:val="28"/>
          <w:szCs w:val="28"/>
        </w:rPr>
      </w:pPr>
      <w:r w:rsidRPr="00552290">
        <w:rPr>
          <w:sz w:val="28"/>
          <w:szCs w:val="28"/>
        </w:rPr>
        <w:t xml:space="preserve">Under the Gentlemen’s Agreement, Japan agreed not to issue passports to workers coming to the United States, and the United States promised not to </w:t>
      </w:r>
      <w:r w:rsidR="008132DC">
        <w:rPr>
          <w:sz w:val="28"/>
          <w:szCs w:val="28"/>
        </w:rPr>
        <w:t>________________________________</w:t>
      </w:r>
      <w:r w:rsidRPr="00552290">
        <w:rPr>
          <w:sz w:val="28"/>
          <w:szCs w:val="28"/>
        </w:rPr>
        <w:t xml:space="preserve"> or completely.</w:t>
      </w:r>
    </w:p>
    <w:p w:rsidR="003B6CD9" w:rsidRDefault="003B6CD9" w:rsidP="00552290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 xml:space="preserve">To calm their mutual suspicions in East Asia, the United States and Japan adopted other agreements but failed to </w:t>
      </w:r>
      <w:r w:rsidR="008132DC">
        <w:rPr>
          <w:sz w:val="28"/>
          <w:szCs w:val="28"/>
        </w:rPr>
        <w:t>___________________________</w:t>
      </w:r>
    </w:p>
    <w:p w:rsidR="008132DC" w:rsidRPr="008132DC" w:rsidRDefault="008132DC" w:rsidP="008132DC">
      <w:pPr>
        <w:ind w:left="1800"/>
        <w:rPr>
          <w:sz w:val="28"/>
          <w:szCs w:val="28"/>
        </w:rPr>
      </w:pPr>
      <w:r>
        <w:rPr>
          <w:sz w:val="28"/>
          <w:szCs w:val="28"/>
        </w:rPr>
        <w:t>__________________.</w:t>
      </w:r>
    </w:p>
    <w:p w:rsidR="002563E7" w:rsidRDefault="002563E7" w:rsidP="003B5444"/>
    <w:sectPr w:rsidR="002563E7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B52"/>
    <w:multiLevelType w:val="hybridMultilevel"/>
    <w:tmpl w:val="A13E3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0D033F"/>
    <w:multiLevelType w:val="hybridMultilevel"/>
    <w:tmpl w:val="647C6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25CEF"/>
    <w:multiLevelType w:val="hybridMultilevel"/>
    <w:tmpl w:val="07E42C72"/>
    <w:lvl w:ilvl="0" w:tplc="DDFA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E44586"/>
    <w:multiLevelType w:val="hybridMultilevel"/>
    <w:tmpl w:val="6AA257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C5398"/>
    <w:multiLevelType w:val="hybridMultilevel"/>
    <w:tmpl w:val="842A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4216A55"/>
    <w:multiLevelType w:val="hybridMultilevel"/>
    <w:tmpl w:val="F00808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71403B2"/>
    <w:multiLevelType w:val="hybridMultilevel"/>
    <w:tmpl w:val="F766907E"/>
    <w:lvl w:ilvl="0" w:tplc="FB9E97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BF7B3D"/>
    <w:multiLevelType w:val="hybridMultilevel"/>
    <w:tmpl w:val="6CEC3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847171"/>
    <w:multiLevelType w:val="hybridMultilevel"/>
    <w:tmpl w:val="9B0CA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CB03698"/>
    <w:multiLevelType w:val="hybridMultilevel"/>
    <w:tmpl w:val="B15CAEB4"/>
    <w:lvl w:ilvl="0" w:tplc="2A405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FF2640"/>
    <w:multiLevelType w:val="hybridMultilevel"/>
    <w:tmpl w:val="40C05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C53F6B"/>
    <w:multiLevelType w:val="hybridMultilevel"/>
    <w:tmpl w:val="77F2E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5F56CC4"/>
    <w:multiLevelType w:val="hybridMultilevel"/>
    <w:tmpl w:val="B240F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967E99"/>
    <w:multiLevelType w:val="hybridMultilevel"/>
    <w:tmpl w:val="AE30DF26"/>
    <w:lvl w:ilvl="0" w:tplc="90BE6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7797A27"/>
    <w:multiLevelType w:val="hybridMultilevel"/>
    <w:tmpl w:val="1D9E96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E732D3E"/>
    <w:multiLevelType w:val="hybridMultilevel"/>
    <w:tmpl w:val="43C8D812"/>
    <w:lvl w:ilvl="0" w:tplc="7298C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0A397A"/>
    <w:multiLevelType w:val="hybridMultilevel"/>
    <w:tmpl w:val="9874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84E80"/>
    <w:multiLevelType w:val="hybridMultilevel"/>
    <w:tmpl w:val="98D2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C04278"/>
    <w:multiLevelType w:val="hybridMultilevel"/>
    <w:tmpl w:val="84B6B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D1D3073"/>
    <w:multiLevelType w:val="hybridMultilevel"/>
    <w:tmpl w:val="E1D66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FEC7C1C"/>
    <w:multiLevelType w:val="hybridMultilevel"/>
    <w:tmpl w:val="0B866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2E16A54"/>
    <w:multiLevelType w:val="hybridMultilevel"/>
    <w:tmpl w:val="BA140C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4983CF4"/>
    <w:multiLevelType w:val="hybridMultilevel"/>
    <w:tmpl w:val="470E7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150CC7"/>
    <w:multiLevelType w:val="hybridMultilevel"/>
    <w:tmpl w:val="CBF061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93A06ED"/>
    <w:multiLevelType w:val="hybridMultilevel"/>
    <w:tmpl w:val="467456D8"/>
    <w:lvl w:ilvl="0" w:tplc="9EA8256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551758"/>
    <w:multiLevelType w:val="hybridMultilevel"/>
    <w:tmpl w:val="5CE404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3E66204"/>
    <w:multiLevelType w:val="hybridMultilevel"/>
    <w:tmpl w:val="2028E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FB1030"/>
    <w:multiLevelType w:val="hybridMultilevel"/>
    <w:tmpl w:val="5002E778"/>
    <w:lvl w:ilvl="0" w:tplc="2BFA6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A462DE"/>
    <w:multiLevelType w:val="hybridMultilevel"/>
    <w:tmpl w:val="3E2CA0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A7C02C3"/>
    <w:multiLevelType w:val="hybridMultilevel"/>
    <w:tmpl w:val="8E2A4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701C04"/>
    <w:multiLevelType w:val="hybridMultilevel"/>
    <w:tmpl w:val="4C908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C9E5737"/>
    <w:multiLevelType w:val="hybridMultilevel"/>
    <w:tmpl w:val="4DC25B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CC406DE"/>
    <w:multiLevelType w:val="hybridMultilevel"/>
    <w:tmpl w:val="2252F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FD363B9"/>
    <w:multiLevelType w:val="hybridMultilevel"/>
    <w:tmpl w:val="0944B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1C4DF1"/>
    <w:multiLevelType w:val="hybridMultilevel"/>
    <w:tmpl w:val="ADC25B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15658B3"/>
    <w:multiLevelType w:val="hybridMultilevel"/>
    <w:tmpl w:val="C046BAA4"/>
    <w:lvl w:ilvl="0" w:tplc="C5981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2180B98"/>
    <w:multiLevelType w:val="hybridMultilevel"/>
    <w:tmpl w:val="DD2CA2D8"/>
    <w:lvl w:ilvl="0" w:tplc="16DA0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7892D2C"/>
    <w:multiLevelType w:val="hybridMultilevel"/>
    <w:tmpl w:val="4238F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8F67202"/>
    <w:multiLevelType w:val="hybridMultilevel"/>
    <w:tmpl w:val="704818E8"/>
    <w:lvl w:ilvl="0" w:tplc="197AA3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481D36"/>
    <w:multiLevelType w:val="hybridMultilevel"/>
    <w:tmpl w:val="51EAD9DA"/>
    <w:lvl w:ilvl="0" w:tplc="D62AA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C0250A4"/>
    <w:multiLevelType w:val="hybridMultilevel"/>
    <w:tmpl w:val="B78AB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6DCD3382"/>
    <w:multiLevelType w:val="hybridMultilevel"/>
    <w:tmpl w:val="AB30F37C"/>
    <w:lvl w:ilvl="0" w:tplc="252A3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6761A9"/>
    <w:multiLevelType w:val="hybridMultilevel"/>
    <w:tmpl w:val="E7BA64DC"/>
    <w:lvl w:ilvl="0" w:tplc="762CF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F608F5"/>
    <w:multiLevelType w:val="hybridMultilevel"/>
    <w:tmpl w:val="85385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7"/>
  </w:num>
  <w:num w:numId="4">
    <w:abstractNumId w:val="27"/>
  </w:num>
  <w:num w:numId="5">
    <w:abstractNumId w:val="21"/>
  </w:num>
  <w:num w:numId="6">
    <w:abstractNumId w:val="1"/>
  </w:num>
  <w:num w:numId="7">
    <w:abstractNumId w:val="8"/>
  </w:num>
  <w:num w:numId="8">
    <w:abstractNumId w:val="41"/>
  </w:num>
  <w:num w:numId="9">
    <w:abstractNumId w:val="14"/>
  </w:num>
  <w:num w:numId="10">
    <w:abstractNumId w:val="9"/>
  </w:num>
  <w:num w:numId="11">
    <w:abstractNumId w:val="42"/>
  </w:num>
  <w:num w:numId="12">
    <w:abstractNumId w:val="20"/>
  </w:num>
  <w:num w:numId="13">
    <w:abstractNumId w:val="31"/>
  </w:num>
  <w:num w:numId="14">
    <w:abstractNumId w:val="19"/>
  </w:num>
  <w:num w:numId="15">
    <w:abstractNumId w:val="18"/>
  </w:num>
  <w:num w:numId="16">
    <w:abstractNumId w:val="29"/>
  </w:num>
  <w:num w:numId="17">
    <w:abstractNumId w:val="38"/>
  </w:num>
  <w:num w:numId="18">
    <w:abstractNumId w:val="32"/>
  </w:num>
  <w:num w:numId="19">
    <w:abstractNumId w:val="45"/>
  </w:num>
  <w:num w:numId="20">
    <w:abstractNumId w:val="13"/>
  </w:num>
  <w:num w:numId="21">
    <w:abstractNumId w:val="24"/>
  </w:num>
  <w:num w:numId="22">
    <w:abstractNumId w:val="5"/>
  </w:num>
  <w:num w:numId="23">
    <w:abstractNumId w:val="39"/>
  </w:num>
  <w:num w:numId="24">
    <w:abstractNumId w:val="26"/>
  </w:num>
  <w:num w:numId="25">
    <w:abstractNumId w:val="17"/>
  </w:num>
  <w:num w:numId="26">
    <w:abstractNumId w:val="16"/>
  </w:num>
  <w:num w:numId="27">
    <w:abstractNumId w:val="43"/>
  </w:num>
  <w:num w:numId="28">
    <w:abstractNumId w:val="37"/>
  </w:num>
  <w:num w:numId="29">
    <w:abstractNumId w:val="10"/>
  </w:num>
  <w:num w:numId="30">
    <w:abstractNumId w:val="2"/>
  </w:num>
  <w:num w:numId="31">
    <w:abstractNumId w:val="44"/>
  </w:num>
  <w:num w:numId="32">
    <w:abstractNumId w:val="40"/>
  </w:num>
  <w:num w:numId="33">
    <w:abstractNumId w:val="35"/>
  </w:num>
  <w:num w:numId="34">
    <w:abstractNumId w:val="36"/>
  </w:num>
  <w:num w:numId="35">
    <w:abstractNumId w:val="22"/>
  </w:num>
  <w:num w:numId="36">
    <w:abstractNumId w:val="33"/>
  </w:num>
  <w:num w:numId="37">
    <w:abstractNumId w:val="25"/>
  </w:num>
  <w:num w:numId="38">
    <w:abstractNumId w:val="0"/>
  </w:num>
  <w:num w:numId="39">
    <w:abstractNumId w:val="12"/>
  </w:num>
  <w:num w:numId="40">
    <w:abstractNumId w:val="23"/>
  </w:num>
  <w:num w:numId="41">
    <w:abstractNumId w:val="15"/>
  </w:num>
  <w:num w:numId="42">
    <w:abstractNumId w:val="3"/>
  </w:num>
  <w:num w:numId="43">
    <w:abstractNumId w:val="34"/>
  </w:num>
  <w:num w:numId="44">
    <w:abstractNumId w:val="30"/>
  </w:num>
  <w:num w:numId="45">
    <w:abstractNumId w:val="11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E0568"/>
    <w:rsid w:val="000001CC"/>
    <w:rsid w:val="00047A8A"/>
    <w:rsid w:val="000719C3"/>
    <w:rsid w:val="000804DC"/>
    <w:rsid w:val="000B010D"/>
    <w:rsid w:val="000B6DA8"/>
    <w:rsid w:val="000C3C2C"/>
    <w:rsid w:val="000C492E"/>
    <w:rsid w:val="000E0568"/>
    <w:rsid w:val="000F5E4D"/>
    <w:rsid w:val="00153BC8"/>
    <w:rsid w:val="00160038"/>
    <w:rsid w:val="001E7CE5"/>
    <w:rsid w:val="00201527"/>
    <w:rsid w:val="002342B3"/>
    <w:rsid w:val="002402B0"/>
    <w:rsid w:val="002563E7"/>
    <w:rsid w:val="00291A26"/>
    <w:rsid w:val="002967EE"/>
    <w:rsid w:val="002D4E86"/>
    <w:rsid w:val="002E1921"/>
    <w:rsid w:val="002F0103"/>
    <w:rsid w:val="003431BB"/>
    <w:rsid w:val="003752FC"/>
    <w:rsid w:val="003B5444"/>
    <w:rsid w:val="003B6CD9"/>
    <w:rsid w:val="003D110F"/>
    <w:rsid w:val="003D7F21"/>
    <w:rsid w:val="003E7A66"/>
    <w:rsid w:val="003F2BD2"/>
    <w:rsid w:val="004072F0"/>
    <w:rsid w:val="00410FD4"/>
    <w:rsid w:val="0042699F"/>
    <w:rsid w:val="00432853"/>
    <w:rsid w:val="00445B28"/>
    <w:rsid w:val="0047204C"/>
    <w:rsid w:val="004E0A02"/>
    <w:rsid w:val="00500F42"/>
    <w:rsid w:val="00511B56"/>
    <w:rsid w:val="00552290"/>
    <w:rsid w:val="00582654"/>
    <w:rsid w:val="005B1779"/>
    <w:rsid w:val="005B577F"/>
    <w:rsid w:val="005E7294"/>
    <w:rsid w:val="006070B5"/>
    <w:rsid w:val="0061201D"/>
    <w:rsid w:val="006458A5"/>
    <w:rsid w:val="006517D1"/>
    <w:rsid w:val="00685799"/>
    <w:rsid w:val="00696731"/>
    <w:rsid w:val="006C047E"/>
    <w:rsid w:val="006D499A"/>
    <w:rsid w:val="006F0EDB"/>
    <w:rsid w:val="007002A3"/>
    <w:rsid w:val="007641BF"/>
    <w:rsid w:val="007675F8"/>
    <w:rsid w:val="00786588"/>
    <w:rsid w:val="007977E9"/>
    <w:rsid w:val="007C506C"/>
    <w:rsid w:val="007E3C31"/>
    <w:rsid w:val="007E40F1"/>
    <w:rsid w:val="007F5414"/>
    <w:rsid w:val="008132DC"/>
    <w:rsid w:val="00841A8F"/>
    <w:rsid w:val="0087002D"/>
    <w:rsid w:val="00897370"/>
    <w:rsid w:val="008D0B13"/>
    <w:rsid w:val="008D2E43"/>
    <w:rsid w:val="00900E19"/>
    <w:rsid w:val="00920865"/>
    <w:rsid w:val="00986027"/>
    <w:rsid w:val="009950A2"/>
    <w:rsid w:val="00995351"/>
    <w:rsid w:val="009B4EFF"/>
    <w:rsid w:val="009B7BA1"/>
    <w:rsid w:val="009C4A5E"/>
    <w:rsid w:val="009D45CD"/>
    <w:rsid w:val="009E6177"/>
    <w:rsid w:val="00A00CB3"/>
    <w:rsid w:val="00A0234B"/>
    <w:rsid w:val="00A2533D"/>
    <w:rsid w:val="00AC5031"/>
    <w:rsid w:val="00AD0B97"/>
    <w:rsid w:val="00BA3F2A"/>
    <w:rsid w:val="00BD59F1"/>
    <w:rsid w:val="00C01F09"/>
    <w:rsid w:val="00C2364F"/>
    <w:rsid w:val="00C66C78"/>
    <w:rsid w:val="00CC2B07"/>
    <w:rsid w:val="00CD0939"/>
    <w:rsid w:val="00CF7BB2"/>
    <w:rsid w:val="00D22169"/>
    <w:rsid w:val="00D75365"/>
    <w:rsid w:val="00DA6518"/>
    <w:rsid w:val="00DB5262"/>
    <w:rsid w:val="00DC1D3A"/>
    <w:rsid w:val="00DD0559"/>
    <w:rsid w:val="00DD4EC5"/>
    <w:rsid w:val="00DF32DC"/>
    <w:rsid w:val="00E35949"/>
    <w:rsid w:val="00E44621"/>
    <w:rsid w:val="00E456A1"/>
    <w:rsid w:val="00E50402"/>
    <w:rsid w:val="00E738B6"/>
    <w:rsid w:val="00E86B69"/>
    <w:rsid w:val="00EC523F"/>
    <w:rsid w:val="00ED6A2D"/>
    <w:rsid w:val="00EF0FA6"/>
    <w:rsid w:val="00F0664A"/>
    <w:rsid w:val="00F248B5"/>
    <w:rsid w:val="00F62026"/>
    <w:rsid w:val="00F90DDF"/>
    <w:rsid w:val="00FB3443"/>
    <w:rsid w:val="00FC6521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smcclure</dc:creator>
  <cp:lastModifiedBy>smcclure</cp:lastModifiedBy>
  <cp:revision>2</cp:revision>
  <cp:lastPrinted>2010-11-10T15:32:00Z</cp:lastPrinted>
  <dcterms:created xsi:type="dcterms:W3CDTF">2010-11-10T15:32:00Z</dcterms:created>
  <dcterms:modified xsi:type="dcterms:W3CDTF">2010-11-10T15:32:00Z</dcterms:modified>
</cp:coreProperties>
</file>