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68" w:rsidRDefault="00CD78AE" w:rsidP="008D2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America and the Great War</w:t>
      </w:r>
      <w:r w:rsidR="008D2E43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1914-1920</w:t>
      </w:r>
    </w:p>
    <w:p w:rsidR="000E0568" w:rsidRDefault="00CD78AE" w:rsidP="000E0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Lecture-Reading Notes </w:t>
      </w:r>
      <w:r w:rsidR="00D670C9">
        <w:rPr>
          <w:b/>
          <w:sz w:val="28"/>
          <w:szCs w:val="28"/>
        </w:rPr>
        <w:t>2</w:t>
      </w:r>
      <w:r w:rsidR="000E0568">
        <w:rPr>
          <w:b/>
          <w:sz w:val="28"/>
          <w:szCs w:val="28"/>
        </w:rPr>
        <w:t xml:space="preserve"> (p.</w:t>
      </w:r>
      <w:r w:rsidR="00D670C9">
        <w:rPr>
          <w:b/>
          <w:sz w:val="28"/>
          <w:szCs w:val="28"/>
        </w:rPr>
        <w:t xml:space="preserve"> 197-202)</w:t>
      </w:r>
    </w:p>
    <w:p w:rsidR="000E0568" w:rsidRDefault="000E0568" w:rsidP="000E0568">
      <w:pPr>
        <w:jc w:val="center"/>
        <w:rPr>
          <w:b/>
          <w:sz w:val="28"/>
          <w:szCs w:val="28"/>
        </w:rPr>
      </w:pPr>
    </w:p>
    <w:p w:rsidR="000E0568" w:rsidRDefault="007E40F1" w:rsidP="000E0568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0E0568" w:rsidRPr="0087670D">
        <w:rPr>
          <w:b/>
          <w:sz w:val="28"/>
          <w:szCs w:val="28"/>
        </w:rPr>
        <w:t xml:space="preserve">. </w:t>
      </w:r>
      <w:r w:rsidR="00CD78AE">
        <w:rPr>
          <w:b/>
          <w:sz w:val="28"/>
          <w:szCs w:val="28"/>
        </w:rPr>
        <w:t xml:space="preserve">Waging </w:t>
      </w:r>
      <w:r w:rsidR="00D670C9">
        <w:rPr>
          <w:b/>
          <w:sz w:val="28"/>
          <w:szCs w:val="28"/>
        </w:rPr>
        <w:t>War in America</w:t>
      </w:r>
    </w:p>
    <w:p w:rsidR="009C28F9" w:rsidRDefault="00D670C9" w:rsidP="009C28F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Managing the War Economy</w:t>
      </w:r>
    </w:p>
    <w:p w:rsidR="00CD78AE" w:rsidRDefault="00D670C9" w:rsidP="00D57D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Federal and state governments developed a </w:t>
      </w:r>
      <w:r w:rsidR="00D06751">
        <w:rPr>
          <w:sz w:val="28"/>
          <w:szCs w:val="28"/>
        </w:rPr>
        <w:t>__________________________</w:t>
      </w:r>
      <w:r>
        <w:rPr>
          <w:sz w:val="28"/>
          <w:szCs w:val="28"/>
        </w:rPr>
        <w:t xml:space="preserve"> </w:t>
      </w:r>
      <w:r w:rsidR="00D06751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>for every sector of the economy.</w:t>
      </w:r>
    </w:p>
    <w:p w:rsidR="00D670C9" w:rsidRDefault="00D670C9" w:rsidP="00D57D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most important agency was the </w:t>
      </w:r>
      <w:r w:rsidR="00D06751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(WIB). Led by financier Bernard Baruch, the WIB exercised unprecedented powers over industry by </w:t>
      </w:r>
      <w:r w:rsidR="00D06751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, </w:t>
      </w:r>
      <w:r w:rsidR="00D06751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, and </w:t>
      </w:r>
      <w:r w:rsidR="00D06751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 xml:space="preserve"> to boost efficiency.</w:t>
      </w:r>
    </w:p>
    <w:p w:rsidR="00D670C9" w:rsidRDefault="00D670C9" w:rsidP="00D57D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Under William McAdoo, the Railroad Administration operated the nation’s railroads as a unified system to </w:t>
      </w:r>
      <w:r w:rsidR="00D06751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.</w:t>
      </w:r>
    </w:p>
    <w:p w:rsidR="00D670C9" w:rsidRDefault="00D670C9" w:rsidP="00D57D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Equally effective and far more popular was the Food Administration, headed by </w:t>
      </w:r>
      <w:r w:rsidR="00D06751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. Hoover persuaded millions of Americans to accept </w:t>
      </w:r>
      <w:r w:rsidR="00D06751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 xml:space="preserve"> days so that the Food Administration could feed military and foreign consumers.</w:t>
      </w:r>
    </w:p>
    <w:p w:rsidR="00E73406" w:rsidRDefault="00E73406" w:rsidP="00D57D6E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 exchange for labor’s cooperation, the National War Labor Board guaranteed the </w:t>
      </w:r>
      <w:r w:rsidR="00D06751">
        <w:rPr>
          <w:sz w:val="28"/>
          <w:szCs w:val="28"/>
        </w:rPr>
        <w:t>________________________________________________. With such support l</w:t>
      </w:r>
      <w:r>
        <w:rPr>
          <w:sz w:val="28"/>
          <w:szCs w:val="28"/>
        </w:rPr>
        <w:t xml:space="preserve">abor unions sharply </w:t>
      </w:r>
      <w:r w:rsidR="00B067D1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their membership.</w:t>
      </w:r>
    </w:p>
    <w:p w:rsidR="000C492E" w:rsidRDefault="00D670C9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Women and Minorities, New Opportunities, Old Inequities</w:t>
      </w:r>
    </w:p>
    <w:p w:rsidR="00D26660" w:rsidRDefault="00D26660" w:rsidP="00D57D6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impact of the war on women</w:t>
      </w:r>
    </w:p>
    <w:p w:rsidR="00D26660" w:rsidRPr="00D26660" w:rsidRDefault="00D26660" w:rsidP="00D57D6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In response to labor shortages, </w:t>
      </w:r>
      <w:r w:rsidR="00B067D1">
        <w:rPr>
          <w:sz w:val="28"/>
          <w:szCs w:val="28"/>
        </w:rPr>
        <w:t>_________________________</w:t>
      </w:r>
      <w:r>
        <w:rPr>
          <w:sz w:val="28"/>
          <w:szCs w:val="28"/>
        </w:rPr>
        <w:t xml:space="preserve"> previously closed to them.</w:t>
      </w:r>
    </w:p>
    <w:p w:rsidR="00D26660" w:rsidRPr="00D26660" w:rsidRDefault="00D26660" w:rsidP="00D57D6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Besides farm work, they </w:t>
      </w:r>
      <w:r w:rsidR="00B067D1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, produced </w:t>
      </w:r>
      <w:r w:rsidR="00B067D1">
        <w:rPr>
          <w:sz w:val="28"/>
          <w:szCs w:val="28"/>
        </w:rPr>
        <w:t>_______</w:t>
      </w:r>
      <w:r>
        <w:rPr>
          <w:sz w:val="28"/>
          <w:szCs w:val="28"/>
        </w:rPr>
        <w:t xml:space="preserve"> and </w:t>
      </w:r>
      <w:r w:rsidR="00B067D1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, manufactured </w:t>
      </w:r>
      <w:r w:rsidR="00B067D1">
        <w:rPr>
          <w:sz w:val="28"/>
          <w:szCs w:val="28"/>
        </w:rPr>
        <w:t>________</w:t>
      </w:r>
      <w:r>
        <w:rPr>
          <w:sz w:val="28"/>
          <w:szCs w:val="28"/>
        </w:rPr>
        <w:t xml:space="preserve"> and </w:t>
      </w:r>
      <w:r w:rsidR="00B067D1">
        <w:rPr>
          <w:sz w:val="28"/>
          <w:szCs w:val="28"/>
        </w:rPr>
        <w:t>_________________</w:t>
      </w:r>
      <w:r>
        <w:rPr>
          <w:sz w:val="28"/>
          <w:szCs w:val="28"/>
        </w:rPr>
        <w:t>, and worked in a wide variety of other heavy and light industries.</w:t>
      </w:r>
    </w:p>
    <w:p w:rsidR="00D26660" w:rsidRPr="00D26660" w:rsidRDefault="00D26660" w:rsidP="00D57D6E">
      <w:pPr>
        <w:pStyle w:val="ListParagraph"/>
        <w:numPr>
          <w:ilvl w:val="0"/>
          <w:numId w:val="5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war helped middle-class women reformers achieve two long-sought objectives: </w:t>
      </w:r>
      <w:r w:rsidR="00B067D1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and </w:t>
      </w:r>
      <w:r w:rsidR="00B067D1">
        <w:rPr>
          <w:sz w:val="28"/>
          <w:szCs w:val="28"/>
        </w:rPr>
        <w:t>_________________</w:t>
      </w:r>
      <w:r>
        <w:rPr>
          <w:sz w:val="28"/>
          <w:szCs w:val="28"/>
        </w:rPr>
        <w:t>.</w:t>
      </w:r>
    </w:p>
    <w:p w:rsidR="005A348F" w:rsidRDefault="00D26660" w:rsidP="00D57D6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impact of the war on African Americans</w:t>
      </w:r>
    </w:p>
    <w:p w:rsidR="00D26660" w:rsidRPr="00AB10FA" w:rsidRDefault="00D26660" w:rsidP="00D57D6E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AB10FA">
        <w:rPr>
          <w:sz w:val="28"/>
          <w:szCs w:val="28"/>
        </w:rPr>
        <w:t>The reshuffling of jobs among white women</w:t>
      </w:r>
      <w:r w:rsidR="00AB10FA" w:rsidRPr="00AB10FA">
        <w:rPr>
          <w:sz w:val="28"/>
          <w:szCs w:val="28"/>
        </w:rPr>
        <w:t xml:space="preserve"> opened new vacancies for black women in </w:t>
      </w:r>
      <w:r w:rsidR="00B067D1">
        <w:rPr>
          <w:sz w:val="28"/>
          <w:szCs w:val="28"/>
        </w:rPr>
        <w:t>____________</w:t>
      </w:r>
      <w:r w:rsidR="00AB10FA" w:rsidRPr="00AB10FA">
        <w:rPr>
          <w:sz w:val="28"/>
          <w:szCs w:val="28"/>
        </w:rPr>
        <w:t xml:space="preserve">, </w:t>
      </w:r>
      <w:r w:rsidR="00B067D1">
        <w:rPr>
          <w:sz w:val="28"/>
          <w:szCs w:val="28"/>
        </w:rPr>
        <w:t>____________</w:t>
      </w:r>
      <w:r w:rsidR="00AB10FA" w:rsidRPr="00AB10FA">
        <w:rPr>
          <w:sz w:val="28"/>
          <w:szCs w:val="28"/>
        </w:rPr>
        <w:t xml:space="preserve">, and </w:t>
      </w:r>
      <w:r w:rsidR="00B067D1">
        <w:rPr>
          <w:sz w:val="28"/>
          <w:szCs w:val="28"/>
        </w:rPr>
        <w:t>________________ ______________</w:t>
      </w:r>
      <w:r w:rsidR="00AB10FA" w:rsidRPr="00AB10FA">
        <w:rPr>
          <w:sz w:val="28"/>
          <w:szCs w:val="28"/>
        </w:rPr>
        <w:t>.</w:t>
      </w:r>
    </w:p>
    <w:p w:rsidR="00D26660" w:rsidRPr="00D26660" w:rsidRDefault="00D26660" w:rsidP="00D57D6E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demand for industrial labor caused a </w:t>
      </w:r>
      <w:r w:rsidR="00B067D1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 of black people from the rural South, where they had had </w:t>
      </w:r>
      <w:r w:rsidR="00B067D1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, </w:t>
      </w:r>
      <w:r w:rsidR="00B067D1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, and </w:t>
      </w:r>
      <w:r w:rsidR="00B067D1">
        <w:rPr>
          <w:sz w:val="28"/>
          <w:szCs w:val="28"/>
        </w:rPr>
        <w:t>___________</w:t>
      </w:r>
      <w:r>
        <w:rPr>
          <w:sz w:val="28"/>
          <w:szCs w:val="28"/>
        </w:rPr>
        <w:t xml:space="preserve">. </w:t>
      </w:r>
    </w:p>
    <w:p w:rsidR="00D26660" w:rsidRPr="00D26660" w:rsidRDefault="00D26660" w:rsidP="00D57D6E">
      <w:pPr>
        <w:pStyle w:val="ListParagraph"/>
        <w:numPr>
          <w:ilvl w:val="0"/>
          <w:numId w:val="6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Unfortunately, fearful and resentful white people </w:t>
      </w:r>
      <w:r w:rsidR="00B067D1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in Northern cities. In East St. Louis, Illinois, where thousands of black </w:t>
      </w:r>
      <w:r>
        <w:rPr>
          <w:sz w:val="28"/>
          <w:szCs w:val="28"/>
        </w:rPr>
        <w:lastRenderedPageBreak/>
        <w:t xml:space="preserve">Southerners sought defense work, a white mob in July 1917 murdered at least </w:t>
      </w:r>
      <w:r w:rsidR="00B067D1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black people.</w:t>
      </w:r>
    </w:p>
    <w:p w:rsidR="00CD78AE" w:rsidRDefault="00D670C9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Financing the </w:t>
      </w:r>
      <w:r w:rsidR="00CD78AE">
        <w:rPr>
          <w:b/>
          <w:sz w:val="28"/>
          <w:szCs w:val="28"/>
        </w:rPr>
        <w:t>War</w:t>
      </w:r>
    </w:p>
    <w:p w:rsidR="00520173" w:rsidRPr="00AB10FA" w:rsidRDefault="00AB10FA" w:rsidP="00D57D6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To finance the war, the government </w:t>
      </w:r>
      <w:r w:rsidR="00B067D1">
        <w:rPr>
          <w:sz w:val="28"/>
          <w:szCs w:val="28"/>
        </w:rPr>
        <w:t>________________________________</w:t>
      </w:r>
      <w:r w:rsidR="00520173">
        <w:rPr>
          <w:sz w:val="28"/>
          <w:szCs w:val="28"/>
        </w:rPr>
        <w:t>.</w:t>
      </w:r>
    </w:p>
    <w:p w:rsidR="00AB10FA" w:rsidRPr="00AB10FA" w:rsidRDefault="00AB10FA" w:rsidP="00D57D6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tax laws of 1917 and 1918 established a </w:t>
      </w:r>
      <w:r w:rsidR="00B067D1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 with increased taxes on large incomes, corporate profits, and wealthy estates.</w:t>
      </w:r>
    </w:p>
    <w:p w:rsidR="00AB10FA" w:rsidRPr="00520173" w:rsidRDefault="00AB10FA" w:rsidP="00D57D6E">
      <w:pPr>
        <w:pStyle w:val="ListParagraph"/>
        <w:numPr>
          <w:ilvl w:val="0"/>
          <w:numId w:val="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Most of the loans came from </w:t>
      </w:r>
      <w:r w:rsidR="00B067D1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, but the government also campaigned to sell </w:t>
      </w:r>
      <w:r w:rsidR="00B067D1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to the general public.</w:t>
      </w:r>
    </w:p>
    <w:p w:rsidR="00CD78AE" w:rsidRDefault="00D670C9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Conquering Minds</w:t>
      </w:r>
    </w:p>
    <w:p w:rsidR="00AB10FA" w:rsidRDefault="00AB10FA" w:rsidP="00D57D6E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Committee for Public Information</w:t>
      </w:r>
    </w:p>
    <w:p w:rsidR="00AB10FA" w:rsidRDefault="00AB10FA" w:rsidP="00D57D6E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AB10FA">
        <w:rPr>
          <w:sz w:val="28"/>
          <w:szCs w:val="28"/>
        </w:rPr>
        <w:t xml:space="preserve">To rally Americans behind the war effort, Wilson established the Committee on Public Information (CPI) under </w:t>
      </w:r>
      <w:r w:rsidR="00B067D1">
        <w:rPr>
          <w:sz w:val="28"/>
          <w:szCs w:val="28"/>
        </w:rPr>
        <w:t>___________________</w:t>
      </w:r>
      <w:r w:rsidRPr="00AB10FA">
        <w:rPr>
          <w:sz w:val="28"/>
          <w:szCs w:val="28"/>
        </w:rPr>
        <w:t>.</w:t>
      </w:r>
    </w:p>
    <w:p w:rsidR="00AB10FA" w:rsidRDefault="00AB10FA" w:rsidP="00D57D6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Despite its title, the CPI sought to </w:t>
      </w:r>
      <w:r w:rsidR="00B067D1">
        <w:rPr>
          <w:sz w:val="28"/>
          <w:szCs w:val="28"/>
        </w:rPr>
        <w:t>_____________</w:t>
      </w:r>
      <w:proofErr w:type="gramStart"/>
      <w:r w:rsidR="00B067D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B067D1">
        <w:rPr>
          <w:sz w:val="28"/>
          <w:szCs w:val="28"/>
        </w:rPr>
        <w:t>_</w:t>
      </w:r>
      <w:proofErr w:type="gramEnd"/>
      <w:r w:rsidR="00B067D1">
        <w:rPr>
          <w:sz w:val="28"/>
          <w:szCs w:val="28"/>
        </w:rPr>
        <w:t>_____________</w:t>
      </w:r>
      <w:r>
        <w:rPr>
          <w:sz w:val="28"/>
          <w:szCs w:val="28"/>
        </w:rPr>
        <w:t>, public opinion</w:t>
      </w:r>
      <w:r w:rsidR="009F4F02">
        <w:rPr>
          <w:sz w:val="28"/>
          <w:szCs w:val="28"/>
        </w:rPr>
        <w:t>.</w:t>
      </w:r>
    </w:p>
    <w:p w:rsidR="009F4F02" w:rsidRPr="00AB10FA" w:rsidRDefault="009F4F02" w:rsidP="00D57D6E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The CPI flooded the country with </w:t>
      </w:r>
      <w:r w:rsidR="00B067D1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, </w:t>
      </w:r>
      <w:r w:rsidR="00B067D1">
        <w:rPr>
          <w:sz w:val="28"/>
          <w:szCs w:val="28"/>
        </w:rPr>
        <w:t>_______________</w:t>
      </w:r>
      <w:r>
        <w:rPr>
          <w:sz w:val="28"/>
          <w:szCs w:val="28"/>
        </w:rPr>
        <w:t>, cartoons, and canned editorials.</w:t>
      </w:r>
    </w:p>
    <w:p w:rsidR="00AB10FA" w:rsidRDefault="00AB10FA" w:rsidP="00D57D6E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Department of Educational Propaganda and Patriotic Education</w:t>
      </w:r>
    </w:p>
    <w:p w:rsidR="009F4F02" w:rsidRPr="009F4F02" w:rsidRDefault="009F4F02" w:rsidP="00D57D6E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</w:t>
      </w:r>
      <w:r w:rsidR="00B067D1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 xml:space="preserve"> established the Department of Educational Propaganda and Patriotic Education.</w:t>
      </w:r>
    </w:p>
    <w:p w:rsidR="009F4F02" w:rsidRPr="009F4F02" w:rsidRDefault="009F4F02" w:rsidP="00D57D6E">
      <w:pPr>
        <w:pStyle w:val="ListParagraph"/>
        <w:numPr>
          <w:ilvl w:val="0"/>
          <w:numId w:val="9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This agency worked to win over women who </w:t>
      </w:r>
      <w:r w:rsidR="005432F3">
        <w:rPr>
          <w:sz w:val="28"/>
          <w:szCs w:val="28"/>
        </w:rPr>
        <w:t>_____________________</w:t>
      </w:r>
      <w:r>
        <w:rPr>
          <w:sz w:val="28"/>
          <w:szCs w:val="28"/>
        </w:rPr>
        <w:t>.</w:t>
      </w:r>
    </w:p>
    <w:p w:rsidR="00AB10FA" w:rsidRDefault="00AB10FA" w:rsidP="00D57D6E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The themes of government propaganda</w:t>
      </w:r>
    </w:p>
    <w:p w:rsidR="009F4F02" w:rsidRPr="009F4F02" w:rsidRDefault="009F4F02" w:rsidP="00D57D6E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Government propaganda had three themes: </w:t>
      </w:r>
      <w:r w:rsidR="005432F3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, the </w:t>
      </w:r>
      <w:r w:rsidR="005432F3">
        <w:rPr>
          <w:sz w:val="28"/>
          <w:szCs w:val="28"/>
        </w:rPr>
        <w:t>_____________________</w:t>
      </w:r>
      <w:r>
        <w:rPr>
          <w:sz w:val="28"/>
          <w:szCs w:val="28"/>
        </w:rPr>
        <w:t xml:space="preserve">, and the war as a grand crusade for </w:t>
      </w:r>
      <w:r w:rsidR="005432F3">
        <w:rPr>
          <w:sz w:val="28"/>
          <w:szCs w:val="28"/>
        </w:rPr>
        <w:t>_________</w:t>
      </w:r>
      <w:r>
        <w:rPr>
          <w:sz w:val="28"/>
          <w:szCs w:val="28"/>
        </w:rPr>
        <w:t xml:space="preserve"> and </w:t>
      </w:r>
      <w:r w:rsidR="005432F3">
        <w:rPr>
          <w:sz w:val="28"/>
          <w:szCs w:val="28"/>
        </w:rPr>
        <w:t>_____________</w:t>
      </w:r>
      <w:r>
        <w:rPr>
          <w:sz w:val="28"/>
          <w:szCs w:val="28"/>
        </w:rPr>
        <w:t>.</w:t>
      </w:r>
    </w:p>
    <w:p w:rsidR="009F4F02" w:rsidRPr="009F4F02" w:rsidRDefault="009F4F02" w:rsidP="00D57D6E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Germans were depicted as brutal, </w:t>
      </w:r>
      <w:r w:rsidR="005432F3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, </w:t>
      </w:r>
      <w:r w:rsidR="005432F3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and </w:t>
      </w:r>
      <w:r w:rsidR="005432F3">
        <w:rPr>
          <w:sz w:val="28"/>
          <w:szCs w:val="28"/>
        </w:rPr>
        <w:t>______________</w:t>
      </w:r>
      <w:r>
        <w:rPr>
          <w:sz w:val="28"/>
          <w:szCs w:val="28"/>
        </w:rPr>
        <w:t>.</w:t>
      </w:r>
    </w:p>
    <w:p w:rsidR="009F4F02" w:rsidRPr="009F4F02" w:rsidRDefault="009F4F02" w:rsidP="00D57D6E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campaign suggested that any dissent was </w:t>
      </w:r>
      <w:r w:rsidR="005432F3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, if not </w:t>
      </w:r>
      <w:r w:rsidR="005432F3">
        <w:rPr>
          <w:sz w:val="28"/>
          <w:szCs w:val="28"/>
        </w:rPr>
        <w:t>_______________</w:t>
      </w:r>
      <w:r>
        <w:rPr>
          <w:sz w:val="28"/>
          <w:szCs w:val="28"/>
        </w:rPr>
        <w:t>, and dangerous to national survival.</w:t>
      </w:r>
    </w:p>
    <w:p w:rsidR="00CD78AE" w:rsidRDefault="00D670C9" w:rsidP="00E44621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Suppressing Dissent</w:t>
      </w:r>
    </w:p>
    <w:p w:rsidR="009F4F02" w:rsidRDefault="009F4F02" w:rsidP="00D57D6E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Congressional legislation against dissent</w:t>
      </w:r>
    </w:p>
    <w:p w:rsidR="009F4F02" w:rsidRPr="009F4F02" w:rsidRDefault="009F4F02" w:rsidP="00D57D6E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 </w:t>
      </w:r>
      <w:r w:rsidR="005432F3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 provided heavy fines and up to twenty years in prison for </w:t>
      </w:r>
      <w:r w:rsidR="005432F3">
        <w:rPr>
          <w:sz w:val="28"/>
          <w:szCs w:val="28"/>
        </w:rPr>
        <w:t>__________________________</w:t>
      </w:r>
      <w:r>
        <w:rPr>
          <w:sz w:val="28"/>
          <w:szCs w:val="28"/>
        </w:rPr>
        <w:t>, a vague phrase but one “</w:t>
      </w:r>
      <w:proofErr w:type="spellStart"/>
      <w:r>
        <w:rPr>
          <w:sz w:val="28"/>
          <w:szCs w:val="28"/>
        </w:rPr>
        <w:t>omnipotently</w:t>
      </w:r>
      <w:proofErr w:type="spellEnd"/>
      <w:r>
        <w:rPr>
          <w:sz w:val="28"/>
          <w:szCs w:val="28"/>
        </w:rPr>
        <w:t xml:space="preserve"> comprehensive,” warned one Idaho senator who opposed the law.</w:t>
      </w:r>
    </w:p>
    <w:p w:rsidR="009F4F02" w:rsidRPr="009F4F02" w:rsidRDefault="00E937BF" w:rsidP="00D57D6E">
      <w:pPr>
        <w:pStyle w:val="ListParagraph"/>
        <w:numPr>
          <w:ilvl w:val="0"/>
          <w:numId w:val="1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In 1918, Congress passed the still more sweeping </w:t>
      </w:r>
      <w:r w:rsidR="005432F3">
        <w:rPr>
          <w:sz w:val="28"/>
          <w:szCs w:val="28"/>
        </w:rPr>
        <w:t>__________________</w:t>
      </w:r>
      <w:r>
        <w:rPr>
          <w:sz w:val="28"/>
          <w:szCs w:val="28"/>
        </w:rPr>
        <w:t xml:space="preserve">. Based on state laws in the West designed to suppress labor radicals, the Sedition Act provided severe penalties for speaking or writing against the </w:t>
      </w:r>
      <w:r w:rsidR="005432F3">
        <w:rPr>
          <w:sz w:val="28"/>
          <w:szCs w:val="28"/>
        </w:rPr>
        <w:t>___________</w:t>
      </w:r>
      <w:r>
        <w:rPr>
          <w:sz w:val="28"/>
          <w:szCs w:val="28"/>
        </w:rPr>
        <w:t xml:space="preserve">, </w:t>
      </w:r>
      <w:r w:rsidR="005432F3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, or </w:t>
      </w:r>
      <w:r w:rsidR="005432F3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or for criticizing </w:t>
      </w:r>
      <w:r w:rsidR="005432F3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.</w:t>
      </w:r>
    </w:p>
    <w:p w:rsidR="009F4F02" w:rsidRDefault="009F4F02" w:rsidP="00D57D6E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The impact of suppression on leading radicals</w:t>
      </w:r>
    </w:p>
    <w:p w:rsidR="00CF6AFD" w:rsidRPr="00E937BF" w:rsidRDefault="00E937BF" w:rsidP="00CF6AFD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8"/>
          <w:szCs w:val="28"/>
        </w:rPr>
        <w:t>The reactionary attorney general, Thomas Gregory, mad</w:t>
      </w:r>
      <w:r w:rsidR="005432F3">
        <w:rPr>
          <w:sz w:val="28"/>
          <w:szCs w:val="28"/>
        </w:rPr>
        <w:t>e</w:t>
      </w:r>
      <w:r>
        <w:rPr>
          <w:sz w:val="28"/>
          <w:szCs w:val="28"/>
        </w:rPr>
        <w:t xml:space="preserve"> little distinction between </w:t>
      </w:r>
      <w:r w:rsidR="005432F3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and </w:t>
      </w:r>
      <w:r w:rsidR="005432F3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, </w:t>
      </w:r>
      <w:r w:rsidR="005432F3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, and </w:t>
      </w:r>
      <w:r w:rsidR="005432F3">
        <w:rPr>
          <w:sz w:val="28"/>
          <w:szCs w:val="28"/>
        </w:rPr>
        <w:t>____________</w:t>
      </w:r>
      <w:r>
        <w:rPr>
          <w:sz w:val="28"/>
          <w:szCs w:val="28"/>
        </w:rPr>
        <w:t>.</w:t>
      </w:r>
    </w:p>
    <w:p w:rsidR="00E937BF" w:rsidRPr="007703DC" w:rsidRDefault="005432F3" w:rsidP="00CF6AFD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8"/>
          <w:szCs w:val="28"/>
        </w:rPr>
        <w:t>____________________</w:t>
      </w:r>
      <w:r w:rsidR="00E937BF">
        <w:rPr>
          <w:sz w:val="28"/>
          <w:szCs w:val="28"/>
        </w:rPr>
        <w:t xml:space="preserve"> was sentenced to ten years in prison for a “treasonous” speech in which he declared it “extremely dangerous to exercise the </w:t>
      </w:r>
      <w:r>
        <w:rPr>
          <w:sz w:val="28"/>
          <w:szCs w:val="28"/>
        </w:rPr>
        <w:t>_________________________</w:t>
      </w:r>
      <w:r w:rsidR="00E937BF">
        <w:rPr>
          <w:sz w:val="28"/>
          <w:szCs w:val="28"/>
        </w:rPr>
        <w:t xml:space="preserve"> in a country fighting to make democracy safe in the world.”</w:t>
      </w:r>
    </w:p>
    <w:p w:rsidR="007703DC" w:rsidRPr="00CF6AFD" w:rsidRDefault="007703DC" w:rsidP="00CF6AFD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By war’s end, </w:t>
      </w:r>
      <w:r w:rsidR="005432F3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of the Socialist party’s national leadership was in prison, leaving the party in shambles.</w:t>
      </w:r>
    </w:p>
    <w:p w:rsidR="009F4F02" w:rsidRDefault="009F4F02" w:rsidP="00D57D6E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State and local efforts to suppress dissent</w:t>
      </w:r>
    </w:p>
    <w:p w:rsidR="00CF6AFD" w:rsidRPr="00CF6AFD" w:rsidRDefault="00CF6AFD" w:rsidP="00CF6AFD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State and local authorities established 184,000 investigating and enforcement agencies known as </w:t>
      </w:r>
      <w:r w:rsidR="00ED59E9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or </w:t>
      </w:r>
      <w:r w:rsidR="00ED59E9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="00ED59E9">
        <w:rPr>
          <w:sz w:val="28"/>
          <w:szCs w:val="28"/>
        </w:rPr>
        <w:t>_______________________</w:t>
      </w:r>
      <w:r>
        <w:rPr>
          <w:sz w:val="28"/>
          <w:szCs w:val="28"/>
        </w:rPr>
        <w:t>.</w:t>
      </w:r>
    </w:p>
    <w:p w:rsidR="00CF6AFD" w:rsidRPr="00CF6AFD" w:rsidRDefault="00CF6AFD" w:rsidP="00CF6AFD">
      <w:pPr>
        <w:pStyle w:val="ListParagraph"/>
        <w:numPr>
          <w:ilvl w:val="0"/>
          <w:numId w:val="13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They encouraged people to spy on one another, required people to buy </w:t>
      </w:r>
      <w:r w:rsidR="00ED59E9">
        <w:rPr>
          <w:sz w:val="28"/>
          <w:szCs w:val="28"/>
        </w:rPr>
        <w:t>___________________</w:t>
      </w:r>
      <w:r>
        <w:rPr>
          <w:sz w:val="28"/>
          <w:szCs w:val="28"/>
        </w:rPr>
        <w:t xml:space="preserve">, and prohibited </w:t>
      </w:r>
      <w:r w:rsidR="00ED59E9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 or using the language in religious services and </w:t>
      </w:r>
      <w:r w:rsidR="00ED59E9">
        <w:rPr>
          <w:sz w:val="28"/>
          <w:szCs w:val="28"/>
        </w:rPr>
        <w:t>_______________________</w:t>
      </w:r>
      <w:r>
        <w:rPr>
          <w:sz w:val="28"/>
          <w:szCs w:val="28"/>
        </w:rPr>
        <w:t>.</w:t>
      </w:r>
    </w:p>
    <w:p w:rsidR="005B0D81" w:rsidRPr="005B0D81" w:rsidRDefault="005B0D81" w:rsidP="009F4F02">
      <w:pPr>
        <w:pStyle w:val="ListParagraph"/>
        <w:ind w:left="1440"/>
        <w:rPr>
          <w:sz w:val="28"/>
          <w:szCs w:val="28"/>
        </w:rPr>
      </w:pPr>
    </w:p>
    <w:sectPr w:rsidR="005B0D81" w:rsidRPr="005B0D81" w:rsidSect="00ED6A2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FC8"/>
    <w:multiLevelType w:val="hybridMultilevel"/>
    <w:tmpl w:val="3CE8DE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953572"/>
    <w:multiLevelType w:val="hybridMultilevel"/>
    <w:tmpl w:val="F13E6D68"/>
    <w:lvl w:ilvl="0" w:tplc="D2FA4F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A7BBA"/>
    <w:multiLevelType w:val="hybridMultilevel"/>
    <w:tmpl w:val="A60EEA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75E2956"/>
    <w:multiLevelType w:val="hybridMultilevel"/>
    <w:tmpl w:val="FA1C87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17C23D4"/>
    <w:multiLevelType w:val="hybridMultilevel"/>
    <w:tmpl w:val="6F7083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38F3130"/>
    <w:multiLevelType w:val="hybridMultilevel"/>
    <w:tmpl w:val="97DEA0C0"/>
    <w:lvl w:ilvl="0" w:tplc="33FE19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0440C6"/>
    <w:multiLevelType w:val="hybridMultilevel"/>
    <w:tmpl w:val="C372654A"/>
    <w:lvl w:ilvl="0" w:tplc="AD9827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B1C5625"/>
    <w:multiLevelType w:val="hybridMultilevel"/>
    <w:tmpl w:val="182826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DD470F3"/>
    <w:multiLevelType w:val="hybridMultilevel"/>
    <w:tmpl w:val="F46C74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3FF370C"/>
    <w:multiLevelType w:val="hybridMultilevel"/>
    <w:tmpl w:val="FF981D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4837229"/>
    <w:multiLevelType w:val="hybridMultilevel"/>
    <w:tmpl w:val="A8D0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07086D"/>
    <w:multiLevelType w:val="hybridMultilevel"/>
    <w:tmpl w:val="41D87944"/>
    <w:lvl w:ilvl="0" w:tplc="429EF5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8F366FD"/>
    <w:multiLevelType w:val="hybridMultilevel"/>
    <w:tmpl w:val="7FF2CC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8470AC"/>
    <w:multiLevelType w:val="hybridMultilevel"/>
    <w:tmpl w:val="715AFA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13"/>
  </w:num>
  <w:num w:numId="7">
    <w:abstractNumId w:val="11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0E0568"/>
    <w:rsid w:val="000001CC"/>
    <w:rsid w:val="00047A8A"/>
    <w:rsid w:val="000804DC"/>
    <w:rsid w:val="000B010D"/>
    <w:rsid w:val="000B6DA8"/>
    <w:rsid w:val="000C492E"/>
    <w:rsid w:val="000E0568"/>
    <w:rsid w:val="0011430C"/>
    <w:rsid w:val="00143FBF"/>
    <w:rsid w:val="00160038"/>
    <w:rsid w:val="0021175A"/>
    <w:rsid w:val="002342B3"/>
    <w:rsid w:val="002402B0"/>
    <w:rsid w:val="002563E7"/>
    <w:rsid w:val="00291A26"/>
    <w:rsid w:val="002967EE"/>
    <w:rsid w:val="002B11A7"/>
    <w:rsid w:val="002C4F50"/>
    <w:rsid w:val="002E1921"/>
    <w:rsid w:val="002F0103"/>
    <w:rsid w:val="003431BB"/>
    <w:rsid w:val="003752FC"/>
    <w:rsid w:val="003832A5"/>
    <w:rsid w:val="003B5444"/>
    <w:rsid w:val="003B5DA6"/>
    <w:rsid w:val="003D110F"/>
    <w:rsid w:val="003D7F21"/>
    <w:rsid w:val="003E053B"/>
    <w:rsid w:val="003E6014"/>
    <w:rsid w:val="003E7A66"/>
    <w:rsid w:val="003F2BD2"/>
    <w:rsid w:val="003F6452"/>
    <w:rsid w:val="004072F0"/>
    <w:rsid w:val="00410FD4"/>
    <w:rsid w:val="0042699F"/>
    <w:rsid w:val="00445B28"/>
    <w:rsid w:val="0045514D"/>
    <w:rsid w:val="0047204C"/>
    <w:rsid w:val="004A0F2B"/>
    <w:rsid w:val="00500F42"/>
    <w:rsid w:val="00511B56"/>
    <w:rsid w:val="00520173"/>
    <w:rsid w:val="005432F3"/>
    <w:rsid w:val="00582654"/>
    <w:rsid w:val="00583754"/>
    <w:rsid w:val="005A348F"/>
    <w:rsid w:val="005B0D81"/>
    <w:rsid w:val="005B577F"/>
    <w:rsid w:val="005E7294"/>
    <w:rsid w:val="006070B5"/>
    <w:rsid w:val="0061201D"/>
    <w:rsid w:val="00642457"/>
    <w:rsid w:val="006458A5"/>
    <w:rsid w:val="00655B8E"/>
    <w:rsid w:val="00685799"/>
    <w:rsid w:val="006A24CA"/>
    <w:rsid w:val="006C047E"/>
    <w:rsid w:val="006D499A"/>
    <w:rsid w:val="006F0EDB"/>
    <w:rsid w:val="007002A3"/>
    <w:rsid w:val="007120F1"/>
    <w:rsid w:val="007641BF"/>
    <w:rsid w:val="007675F8"/>
    <w:rsid w:val="007703DC"/>
    <w:rsid w:val="00786588"/>
    <w:rsid w:val="007977E9"/>
    <w:rsid w:val="007E3C31"/>
    <w:rsid w:val="007E40F1"/>
    <w:rsid w:val="007E77D8"/>
    <w:rsid w:val="007F2812"/>
    <w:rsid w:val="007F5414"/>
    <w:rsid w:val="00804BD0"/>
    <w:rsid w:val="00841A8F"/>
    <w:rsid w:val="0087002D"/>
    <w:rsid w:val="00870E9A"/>
    <w:rsid w:val="00897370"/>
    <w:rsid w:val="008D0B13"/>
    <w:rsid w:val="008D2E43"/>
    <w:rsid w:val="00900E19"/>
    <w:rsid w:val="00920865"/>
    <w:rsid w:val="00940C98"/>
    <w:rsid w:val="00945252"/>
    <w:rsid w:val="00946899"/>
    <w:rsid w:val="00986027"/>
    <w:rsid w:val="00995351"/>
    <w:rsid w:val="009B4EFF"/>
    <w:rsid w:val="009C28F9"/>
    <w:rsid w:val="009C4A5E"/>
    <w:rsid w:val="009D45CD"/>
    <w:rsid w:val="009E6177"/>
    <w:rsid w:val="009F4F02"/>
    <w:rsid w:val="00A0234B"/>
    <w:rsid w:val="00A2533D"/>
    <w:rsid w:val="00AB10FA"/>
    <w:rsid w:val="00AB7162"/>
    <w:rsid w:val="00AC5031"/>
    <w:rsid w:val="00B067D1"/>
    <w:rsid w:val="00B67C09"/>
    <w:rsid w:val="00BD2D11"/>
    <w:rsid w:val="00C2364F"/>
    <w:rsid w:val="00C3035A"/>
    <w:rsid w:val="00C44404"/>
    <w:rsid w:val="00C66C78"/>
    <w:rsid w:val="00CC2B07"/>
    <w:rsid w:val="00CD0939"/>
    <w:rsid w:val="00CD78AE"/>
    <w:rsid w:val="00CD7CB3"/>
    <w:rsid w:val="00CF6AFD"/>
    <w:rsid w:val="00CF7BB2"/>
    <w:rsid w:val="00D06751"/>
    <w:rsid w:val="00D169E0"/>
    <w:rsid w:val="00D22169"/>
    <w:rsid w:val="00D26660"/>
    <w:rsid w:val="00D57D6E"/>
    <w:rsid w:val="00D670C9"/>
    <w:rsid w:val="00D75365"/>
    <w:rsid w:val="00DA57B8"/>
    <w:rsid w:val="00DA6518"/>
    <w:rsid w:val="00DB5262"/>
    <w:rsid w:val="00DC1D3A"/>
    <w:rsid w:val="00DD0559"/>
    <w:rsid w:val="00DD4EC5"/>
    <w:rsid w:val="00DF32DC"/>
    <w:rsid w:val="00E35949"/>
    <w:rsid w:val="00E44621"/>
    <w:rsid w:val="00E50402"/>
    <w:rsid w:val="00E73406"/>
    <w:rsid w:val="00E738B6"/>
    <w:rsid w:val="00E86B69"/>
    <w:rsid w:val="00E937BF"/>
    <w:rsid w:val="00EC3DD0"/>
    <w:rsid w:val="00EC523F"/>
    <w:rsid w:val="00ED59E9"/>
    <w:rsid w:val="00ED6A2D"/>
    <w:rsid w:val="00EF0FA6"/>
    <w:rsid w:val="00F0664A"/>
    <w:rsid w:val="00F102CB"/>
    <w:rsid w:val="00F248B5"/>
    <w:rsid w:val="00F434FE"/>
    <w:rsid w:val="00F456AB"/>
    <w:rsid w:val="00F600F6"/>
    <w:rsid w:val="00FB7906"/>
    <w:rsid w:val="00FB7DBF"/>
    <w:rsid w:val="00FC6521"/>
    <w:rsid w:val="00FF35E3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5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695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4</vt:lpstr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4</dc:title>
  <dc:creator>smcclure</dc:creator>
  <cp:lastModifiedBy>smcclure</cp:lastModifiedBy>
  <cp:revision>4</cp:revision>
  <dcterms:created xsi:type="dcterms:W3CDTF">2010-12-03T15:06:00Z</dcterms:created>
  <dcterms:modified xsi:type="dcterms:W3CDTF">2010-12-03T15:27:00Z</dcterms:modified>
</cp:coreProperties>
</file>