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AD" w:rsidRPr="00EB7D5C" w:rsidRDefault="00824EBB" w:rsidP="00E636C2">
      <w:pPr>
        <w:spacing w:line="360" w:lineRule="auto"/>
        <w:rPr>
          <w:rFonts w:cstheme="minorHAnsi"/>
          <w:sz w:val="28"/>
          <w:szCs w:val="28"/>
        </w:rPr>
      </w:pPr>
      <w:r w:rsidRPr="00EB7D5C">
        <w:rPr>
          <w:rFonts w:cstheme="minorHAnsi"/>
          <w:sz w:val="28"/>
          <w:szCs w:val="28"/>
        </w:rPr>
        <w:t xml:space="preserve">Assignment </w:t>
      </w:r>
      <w:r w:rsidR="004E1475">
        <w:rPr>
          <w:rFonts w:cstheme="minorHAnsi"/>
          <w:sz w:val="28"/>
          <w:szCs w:val="28"/>
        </w:rPr>
        <w:t>7-2</w:t>
      </w:r>
    </w:p>
    <w:p w:rsidR="00892082" w:rsidRDefault="00892082" w:rsidP="00892082">
      <w:pPr>
        <w:spacing w:line="360" w:lineRule="auto"/>
        <w:jc w:val="center"/>
        <w:rPr>
          <w:rFonts w:cstheme="minorHAnsi"/>
          <w:b/>
          <w:noProof/>
          <w:sz w:val="36"/>
          <w:szCs w:val="36"/>
          <w:u w:val="single"/>
        </w:rPr>
        <w:sectPr w:rsidR="00892082" w:rsidSect="00511F2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EB7D5C" w:rsidRPr="00EB7D5C" w:rsidRDefault="00511F2B" w:rsidP="00892082">
      <w:pPr>
        <w:spacing w:line="360" w:lineRule="auto"/>
        <w:jc w:val="center"/>
        <w:rPr>
          <w:rFonts w:cstheme="minorHAnsi"/>
          <w:sz w:val="36"/>
          <w:szCs w:val="36"/>
          <w:u w:val="single"/>
        </w:rPr>
      </w:pPr>
      <w:r>
        <w:rPr>
          <w:rFonts w:cstheme="minorHAnsi"/>
          <w:b/>
          <w:noProof/>
          <w:sz w:val="36"/>
          <w:szCs w:val="36"/>
          <w:u w:val="single"/>
        </w:rPr>
        <w:lastRenderedPageBreak/>
        <w:t xml:space="preserve">Revolution </w:t>
      </w:r>
      <w:r w:rsidR="004E1475">
        <w:rPr>
          <w:rFonts w:cstheme="minorHAnsi"/>
          <w:b/>
          <w:noProof/>
          <w:sz w:val="36"/>
          <w:szCs w:val="36"/>
          <w:u w:val="single"/>
        </w:rPr>
        <w:t xml:space="preserve">Brings Reform and </w:t>
      </w:r>
      <w:r w:rsidR="004E1475" w:rsidRPr="00264BCC">
        <w:rPr>
          <w:rFonts w:ascii="Chiller" w:hAnsi="Chiller" w:cstheme="minorHAnsi"/>
          <w:b/>
          <w:noProof/>
          <w:sz w:val="44"/>
          <w:szCs w:val="36"/>
          <w:u w:val="single"/>
        </w:rPr>
        <w:t>Terror</w:t>
      </w:r>
    </w:p>
    <w:p w:rsidR="00892082" w:rsidRDefault="00892082" w:rsidP="003D2022">
      <w:pPr>
        <w:spacing w:line="240" w:lineRule="auto"/>
        <w:rPr>
          <w:rFonts w:eastAsia="Calibri" w:cstheme="minorHAnsi"/>
          <w:b/>
          <w:sz w:val="28"/>
          <w:szCs w:val="28"/>
        </w:rPr>
        <w:sectPr w:rsidR="00892082" w:rsidSect="0089208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11F2B" w:rsidRDefault="00892082" w:rsidP="003D2022">
      <w:pPr>
        <w:spacing w:line="240" w:lineRule="auto"/>
        <w:rPr>
          <w:rFonts w:cstheme="minorHAnsi"/>
          <w:b/>
          <w:sz w:val="28"/>
          <w:szCs w:val="28"/>
        </w:rPr>
        <w:sectPr w:rsidR="00511F2B" w:rsidSect="00511F2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eastAsia="Calibri" w:cstheme="minorHAnsi"/>
          <w:b/>
          <w:sz w:val="28"/>
          <w:szCs w:val="28"/>
        </w:rPr>
        <w:lastRenderedPageBreak/>
        <w:br/>
      </w:r>
    </w:p>
    <w:p w:rsidR="00511F2B" w:rsidRPr="00892082" w:rsidRDefault="004E1475" w:rsidP="00892082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4E1475">
        <w:rPr>
          <w:rFonts w:ascii="Calibri" w:eastAsia="Calibri" w:hAnsi="Calibri" w:cs="Calibri"/>
          <w:b/>
          <w:sz w:val="28"/>
          <w:szCs w:val="28"/>
        </w:rPr>
        <w:lastRenderedPageBreak/>
        <w:t>What were the main events that occurred after the Constitution of 1791</w:t>
      </w:r>
      <w:r>
        <w:rPr>
          <w:rFonts w:cstheme="minorHAnsi"/>
          <w:b/>
          <w:sz w:val="28"/>
          <w:szCs w:val="28"/>
        </w:rPr>
        <w:t>?</w:t>
      </w:r>
    </w:p>
    <w:p w:rsidR="00511F2B" w:rsidRDefault="005E6528" w:rsidP="003D2022">
      <w:pPr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noProof/>
          <w:sz w:val="28"/>
          <w:szCs w:val="28"/>
        </w:rPr>
        <w:pict>
          <v:line id="_x0000_s1037" style="position:absolute;z-index:251661312" from="120.6pt,44.1pt" to="201.6pt,44.1pt">
            <v:stroke endarrow="block"/>
          </v:line>
        </w:pict>
      </w:r>
      <w:r>
        <w:rPr>
          <w:rFonts w:eastAsia="Calibri" w:cstheme="minorHAnsi"/>
          <w:b/>
          <w:noProof/>
          <w:sz w:val="28"/>
          <w:szCs w:val="28"/>
        </w:rPr>
        <w:pict>
          <v:rect id="_x0000_s1036" style="position:absolute;margin-left:390.6pt;margin-top:8.1pt;width:99pt;height:1in;z-index:251660288"/>
        </w:pict>
      </w:r>
      <w:r>
        <w:rPr>
          <w:rFonts w:eastAsia="Calibri" w:cstheme="minorHAnsi"/>
          <w:b/>
          <w:noProof/>
          <w:sz w:val="28"/>
          <w:szCs w:val="28"/>
        </w:rPr>
        <w:pict>
          <v:rect id="_x0000_s1035" style="position:absolute;margin-left:201.6pt;margin-top:8.1pt;width:108pt;height:1in;z-index:251659264"/>
        </w:pict>
      </w:r>
      <w:r>
        <w:rPr>
          <w:rFonts w:eastAsia="Calibri" w:cstheme="minorHAnsi"/>
          <w:b/>
          <w:noProof/>
          <w:sz w:val="28"/>
          <w:szCs w:val="28"/>
        </w:rPr>
        <w:pict>
          <v:rect id="_x0000_s1034" style="position:absolute;margin-left:12.6pt;margin-top:8.1pt;width:108pt;height:1in;z-index:251658240">
            <v:textbox>
              <w:txbxContent>
                <w:p w:rsidR="004E1475" w:rsidRPr="004E1475" w:rsidRDefault="004E1475" w:rsidP="004E1475">
                  <w:pPr>
                    <w:pStyle w:val="NoSpacing"/>
                    <w:jc w:val="center"/>
                    <w:rPr>
                      <w:sz w:val="12"/>
                    </w:rPr>
                  </w:pPr>
                </w:p>
                <w:p w:rsidR="004E1475" w:rsidRPr="004E1475" w:rsidRDefault="004E1475" w:rsidP="004E1475">
                  <w:pPr>
                    <w:pStyle w:val="NoSpacing"/>
                    <w:jc w:val="center"/>
                    <w:rPr>
                      <w:sz w:val="26"/>
                    </w:rPr>
                  </w:pPr>
                  <w:r w:rsidRPr="004E1475">
                    <w:rPr>
                      <w:rFonts w:ascii="Calibri" w:eastAsia="Calibri" w:hAnsi="Calibri" w:cs="Times New Roman"/>
                      <w:sz w:val="26"/>
                    </w:rPr>
                    <w:t>1791</w:t>
                  </w:r>
                </w:p>
                <w:p w:rsidR="004E1475" w:rsidRPr="004E1475" w:rsidRDefault="004E1475" w:rsidP="004E1475">
                  <w:pPr>
                    <w:pStyle w:val="NoSpacing"/>
                    <w:jc w:val="center"/>
                    <w:rPr>
                      <w:rFonts w:ascii="Calibri" w:eastAsia="Calibri" w:hAnsi="Calibri" w:cs="Times New Roman"/>
                      <w:sz w:val="26"/>
                    </w:rPr>
                  </w:pPr>
                  <w:r w:rsidRPr="004E1475">
                    <w:rPr>
                      <w:rFonts w:ascii="Calibri" w:eastAsia="Calibri" w:hAnsi="Calibri" w:cs="Times New Roman"/>
                      <w:sz w:val="26"/>
                    </w:rPr>
                    <w:t>Assembly creates a constitution</w:t>
                  </w:r>
                </w:p>
              </w:txbxContent>
            </v:textbox>
          </v:rect>
        </w:pict>
      </w:r>
      <w:r>
        <w:rPr>
          <w:rFonts w:eastAsia="Calibri" w:cstheme="minorHAnsi"/>
          <w:b/>
          <w:noProof/>
          <w:sz w:val="28"/>
          <w:szCs w:val="28"/>
        </w:rPr>
        <w:pict>
          <v:line id="_x0000_s1038" style="position:absolute;z-index:251662336" from="309.6pt,44.1pt" to="390.6pt,44.1pt">
            <v:stroke endarrow="block"/>
          </v:line>
        </w:pict>
      </w:r>
    </w:p>
    <w:p w:rsidR="00511F2B" w:rsidRDefault="00511F2B" w:rsidP="003D2022">
      <w:pPr>
        <w:rPr>
          <w:rFonts w:eastAsia="Calibri" w:cstheme="minorHAnsi"/>
          <w:b/>
          <w:sz w:val="28"/>
          <w:szCs w:val="28"/>
        </w:rPr>
      </w:pPr>
    </w:p>
    <w:p w:rsidR="00511F2B" w:rsidRDefault="00511F2B" w:rsidP="003D2022">
      <w:pPr>
        <w:rPr>
          <w:rFonts w:eastAsia="Calibri" w:cstheme="minorHAnsi"/>
          <w:b/>
          <w:sz w:val="28"/>
          <w:szCs w:val="28"/>
        </w:rPr>
      </w:pPr>
    </w:p>
    <w:p w:rsidR="00511F2B" w:rsidRPr="00264BCC" w:rsidRDefault="00264BCC" w:rsidP="00264BCC">
      <w:pPr>
        <w:pStyle w:val="ListParagraph"/>
        <w:numPr>
          <w:ilvl w:val="0"/>
          <w:numId w:val="3"/>
        </w:num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Do you think this chain of events could have been changed in any way?  Explain.</w:t>
      </w:r>
    </w:p>
    <w:p w:rsidR="00264BCC" w:rsidRDefault="00264BCC" w:rsidP="00EB7D5C">
      <w:pPr>
        <w:spacing w:line="360" w:lineRule="auto"/>
        <w:rPr>
          <w:rFonts w:cstheme="minorHAnsi"/>
          <w:b/>
          <w:sz w:val="28"/>
          <w:szCs w:val="28"/>
        </w:rPr>
      </w:pPr>
    </w:p>
    <w:p w:rsidR="004D20E8" w:rsidRPr="00511F2B" w:rsidRDefault="00511F2B" w:rsidP="00EB7D5C">
      <w:pPr>
        <w:spacing w:line="360" w:lineRule="auto"/>
        <w:rPr>
          <w:rFonts w:eastAsia="Calibri" w:cstheme="minorHAnsi"/>
          <w:b/>
          <w:sz w:val="28"/>
          <w:szCs w:val="28"/>
        </w:rPr>
      </w:pPr>
      <w:r w:rsidRPr="00511F2B">
        <w:rPr>
          <w:rFonts w:cstheme="minorHAnsi"/>
          <w:b/>
          <w:sz w:val="28"/>
          <w:szCs w:val="28"/>
        </w:rPr>
        <w:t>Main Idea:</w:t>
      </w:r>
    </w:p>
    <w:p w:rsidR="00264BCC" w:rsidRPr="00264BCC" w:rsidRDefault="00264BCC" w:rsidP="00511F2B">
      <w:pPr>
        <w:pStyle w:val="ListParagraph"/>
        <w:numPr>
          <w:ilvl w:val="0"/>
          <w:numId w:val="3"/>
        </w:numPr>
        <w:tabs>
          <w:tab w:val="left" w:pos="2190"/>
        </w:tabs>
        <w:spacing w:line="360" w:lineRule="auto"/>
        <w:rPr>
          <w:rFonts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What major reforms did the National Assembly introduce?</w:t>
      </w:r>
    </w:p>
    <w:p w:rsidR="004D20E8" w:rsidRPr="00264BCC" w:rsidRDefault="004E1475" w:rsidP="00511F2B">
      <w:pPr>
        <w:pStyle w:val="ListParagraph"/>
        <w:numPr>
          <w:ilvl w:val="0"/>
          <w:numId w:val="3"/>
        </w:numPr>
        <w:tabs>
          <w:tab w:val="left" w:pos="2190"/>
        </w:tabs>
        <w:spacing w:line="360" w:lineRule="auto"/>
        <w:rPr>
          <w:rFonts w:cstheme="minorHAnsi"/>
          <w:sz w:val="28"/>
          <w:szCs w:val="28"/>
        </w:rPr>
      </w:pPr>
      <w:r w:rsidRPr="004E1475">
        <w:rPr>
          <w:rFonts w:ascii="Calibri" w:eastAsia="Calibri" w:hAnsi="Calibri" w:cs="Calibri"/>
          <w:sz w:val="28"/>
          <w:szCs w:val="28"/>
        </w:rPr>
        <w:t>Why did Robespierre become a dictator if the French revolted against the king?</w:t>
      </w:r>
    </w:p>
    <w:p w:rsidR="00264BCC" w:rsidRPr="004E1475" w:rsidRDefault="00264BCC" w:rsidP="00511F2B">
      <w:pPr>
        <w:pStyle w:val="ListParagraph"/>
        <w:numPr>
          <w:ilvl w:val="0"/>
          <w:numId w:val="3"/>
        </w:numPr>
        <w:tabs>
          <w:tab w:val="left" w:pos="2190"/>
        </w:tabs>
        <w:spacing w:line="360" w:lineRule="auto"/>
        <w:rPr>
          <w:rFonts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How did the Reign of </w:t>
      </w:r>
      <w:r w:rsidRPr="00264BCC">
        <w:rPr>
          <w:rFonts w:ascii="Chiller" w:eastAsia="Calibri" w:hAnsi="Chiller" w:cs="Calibri"/>
          <w:sz w:val="34"/>
          <w:szCs w:val="28"/>
        </w:rPr>
        <w:t>Terror</w:t>
      </w:r>
      <w:r w:rsidRPr="00264BCC">
        <w:rPr>
          <w:rFonts w:ascii="Calibri" w:eastAsia="Calibri" w:hAnsi="Calibri" w:cs="Calibri"/>
          <w:sz w:val="34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come to an end?</w:t>
      </w:r>
    </w:p>
    <w:p w:rsidR="00E636C2" w:rsidRPr="00EB7D5C" w:rsidRDefault="00E636C2" w:rsidP="00511F2B">
      <w:pPr>
        <w:pStyle w:val="ListParagraph"/>
        <w:tabs>
          <w:tab w:val="left" w:pos="-180"/>
        </w:tabs>
        <w:spacing w:line="360" w:lineRule="auto"/>
        <w:rPr>
          <w:rFonts w:cstheme="minorHAnsi"/>
          <w:sz w:val="28"/>
          <w:szCs w:val="28"/>
        </w:rPr>
      </w:pPr>
    </w:p>
    <w:sectPr w:rsidR="00E636C2" w:rsidRPr="00EB7D5C" w:rsidSect="00876C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024"/>
    <w:multiLevelType w:val="hybridMultilevel"/>
    <w:tmpl w:val="6C78B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285A"/>
    <w:multiLevelType w:val="hybridMultilevel"/>
    <w:tmpl w:val="5B5A1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F04AD"/>
    <w:multiLevelType w:val="hybridMultilevel"/>
    <w:tmpl w:val="061EF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D3180"/>
    <w:multiLevelType w:val="hybridMultilevel"/>
    <w:tmpl w:val="75409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D6A6F"/>
    <w:multiLevelType w:val="hybridMultilevel"/>
    <w:tmpl w:val="DDC22058"/>
    <w:lvl w:ilvl="0" w:tplc="4D8663C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474F99"/>
    <w:multiLevelType w:val="hybridMultilevel"/>
    <w:tmpl w:val="81309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4EBB"/>
    <w:rsid w:val="00071F73"/>
    <w:rsid w:val="000D3C5A"/>
    <w:rsid w:val="00235740"/>
    <w:rsid w:val="00264BCC"/>
    <w:rsid w:val="002B232E"/>
    <w:rsid w:val="00357470"/>
    <w:rsid w:val="003D2022"/>
    <w:rsid w:val="004C27BF"/>
    <w:rsid w:val="004D20E8"/>
    <w:rsid w:val="004E1475"/>
    <w:rsid w:val="00511F2B"/>
    <w:rsid w:val="005E6528"/>
    <w:rsid w:val="006D2599"/>
    <w:rsid w:val="007548AD"/>
    <w:rsid w:val="00790AAF"/>
    <w:rsid w:val="007B79B3"/>
    <w:rsid w:val="007C7F1F"/>
    <w:rsid w:val="00802823"/>
    <w:rsid w:val="00824EBB"/>
    <w:rsid w:val="00876CA0"/>
    <w:rsid w:val="00892082"/>
    <w:rsid w:val="008B3D08"/>
    <w:rsid w:val="00A87A01"/>
    <w:rsid w:val="00B4595B"/>
    <w:rsid w:val="00DF7B67"/>
    <w:rsid w:val="00E636C2"/>
    <w:rsid w:val="00EA46C5"/>
    <w:rsid w:val="00EB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EBB"/>
    <w:pPr>
      <w:ind w:left="720"/>
      <w:contextualSpacing/>
    </w:pPr>
  </w:style>
  <w:style w:type="table" w:styleId="TableGrid">
    <w:name w:val="Table Grid"/>
    <w:basedOn w:val="TableNormal"/>
    <w:uiPriority w:val="59"/>
    <w:rsid w:val="004D2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E14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4F5CF-AA65-4F9F-A713-40E267CB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Hughes</dc:creator>
  <cp:lastModifiedBy>Philip Norton</cp:lastModifiedBy>
  <cp:revision>4</cp:revision>
  <cp:lastPrinted>2012-09-11T14:15:00Z</cp:lastPrinted>
  <dcterms:created xsi:type="dcterms:W3CDTF">2012-09-20T17:51:00Z</dcterms:created>
  <dcterms:modified xsi:type="dcterms:W3CDTF">2015-10-08T20:55:00Z</dcterms:modified>
</cp:coreProperties>
</file>