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FF28" w14:textId="7E788BC0" w:rsidR="00D041E4" w:rsidRPr="001D1094" w:rsidRDefault="00306693" w:rsidP="00306693">
      <w:pPr>
        <w:spacing w:after="120"/>
        <w:jc w:val="center"/>
        <w:rPr>
          <w:rFonts w:cstheme="minorHAnsi"/>
          <w:b/>
          <w:bCs/>
          <w:sz w:val="24"/>
          <w:szCs w:val="24"/>
        </w:rPr>
      </w:pPr>
      <w:r w:rsidRPr="001D1094">
        <w:rPr>
          <w:rFonts w:cstheme="minorHAnsi"/>
          <w:b/>
          <w:bCs/>
          <w:sz w:val="24"/>
          <w:szCs w:val="24"/>
        </w:rPr>
        <w:t>MVHS IB Access/Admission Policy</w:t>
      </w:r>
    </w:p>
    <w:p w14:paraId="520EB019" w14:textId="3BA103EB" w:rsidR="00D041E4" w:rsidRPr="00A140CF" w:rsidRDefault="00D041E4" w:rsidP="005A646C">
      <w:pPr>
        <w:spacing w:after="120"/>
        <w:rPr>
          <w:rFonts w:cstheme="minorHAnsi"/>
        </w:rPr>
      </w:pPr>
      <w:r w:rsidRPr="00A140CF">
        <w:rPr>
          <w:rFonts w:cstheme="minorHAnsi"/>
          <w:b/>
          <w:u w:val="single"/>
        </w:rPr>
        <w:t xml:space="preserve">Program </w:t>
      </w:r>
      <w:r w:rsidR="00EB0CBD">
        <w:rPr>
          <w:rFonts w:cstheme="minorHAnsi"/>
          <w:b/>
          <w:u w:val="single"/>
        </w:rPr>
        <w:t>D</w:t>
      </w:r>
      <w:r w:rsidRPr="00A140CF">
        <w:rPr>
          <w:rFonts w:cstheme="minorHAnsi"/>
          <w:b/>
          <w:u w:val="single"/>
        </w:rPr>
        <w:t>escription</w:t>
      </w:r>
    </w:p>
    <w:p w14:paraId="18868FF8" w14:textId="77777777" w:rsidR="00D041E4" w:rsidRPr="00A140CF" w:rsidRDefault="00D041E4" w:rsidP="005A646C">
      <w:pPr>
        <w:spacing w:after="120"/>
        <w:rPr>
          <w:rFonts w:cstheme="minorHAnsi"/>
        </w:rPr>
      </w:pPr>
      <w:r w:rsidRPr="00A140CF">
        <w:rPr>
          <w:rFonts w:cstheme="minorHAnsi"/>
        </w:rPr>
        <w:t xml:space="preserve">The IB </w:t>
      </w:r>
      <w:r w:rsidR="005A646C" w:rsidRPr="00A140CF">
        <w:rPr>
          <w:rFonts w:cstheme="minorHAnsi"/>
        </w:rPr>
        <w:t xml:space="preserve">Diploma </w:t>
      </w:r>
      <w:r w:rsidRPr="00A140CF">
        <w:rPr>
          <w:rFonts w:cstheme="minorHAnsi"/>
        </w:rPr>
        <w:t>Program is a highly respected, rigorous, college-prep program offered only at MVHS in our district. This two-year program offered in 11</w:t>
      </w:r>
      <w:r w:rsidRPr="00A140CF">
        <w:rPr>
          <w:rFonts w:cstheme="minorHAnsi"/>
          <w:vertAlign w:val="superscript"/>
        </w:rPr>
        <w:t>th</w:t>
      </w:r>
      <w:r w:rsidRPr="00A140CF">
        <w:rPr>
          <w:rFonts w:cstheme="minorHAnsi"/>
        </w:rPr>
        <w:t xml:space="preserve"> and 12</w:t>
      </w:r>
      <w:r w:rsidRPr="00A140CF">
        <w:rPr>
          <w:rFonts w:cstheme="minorHAnsi"/>
          <w:vertAlign w:val="superscript"/>
        </w:rPr>
        <w:t>th</w:t>
      </w:r>
      <w:r w:rsidRPr="00A140CF">
        <w:rPr>
          <w:rFonts w:cstheme="minorHAnsi"/>
        </w:rPr>
        <w:t xml:space="preserve"> grades provides students with an opportunity to expand their critical thinking, creative and communication skills, while potentially earning college credit, receiving a GPA boost, and gaining positive recognition in the college admissions process.  Universities look very favorably on the IB Diploma Program because they understand the rigor and preparation for college the IB Diploma Program provides, which leads to greater student success in college.</w:t>
      </w:r>
    </w:p>
    <w:p w14:paraId="7D4DCB3F" w14:textId="0869372F" w:rsidR="00D041E4" w:rsidRPr="00A140CF" w:rsidRDefault="00D041E4" w:rsidP="005A646C">
      <w:pPr>
        <w:spacing w:after="120"/>
        <w:rPr>
          <w:rFonts w:cstheme="minorHAnsi"/>
          <w:b/>
        </w:rPr>
      </w:pPr>
      <w:r w:rsidRPr="00A140CF">
        <w:rPr>
          <w:rFonts w:cstheme="minorHAnsi"/>
          <w:b/>
          <w:u w:val="single"/>
        </w:rPr>
        <w:t>Qualifications</w:t>
      </w:r>
      <w:r w:rsidR="007B5166">
        <w:rPr>
          <w:rFonts w:cstheme="minorHAnsi"/>
          <w:b/>
          <w:u w:val="single"/>
        </w:rPr>
        <w:t xml:space="preserve"> to </w:t>
      </w:r>
      <w:r w:rsidR="00EB0CBD">
        <w:rPr>
          <w:rFonts w:cstheme="minorHAnsi"/>
          <w:b/>
          <w:u w:val="single"/>
        </w:rPr>
        <w:t>E</w:t>
      </w:r>
      <w:r w:rsidR="007B5166">
        <w:rPr>
          <w:rFonts w:cstheme="minorHAnsi"/>
          <w:b/>
          <w:u w:val="single"/>
        </w:rPr>
        <w:t>nter the IB Diploma Program</w:t>
      </w:r>
    </w:p>
    <w:p w14:paraId="2C7B2BE5" w14:textId="7C64AA2D" w:rsidR="005A646C" w:rsidRPr="00A140CF" w:rsidRDefault="00D041E4" w:rsidP="005A646C">
      <w:pPr>
        <w:spacing w:after="120"/>
        <w:rPr>
          <w:rFonts w:cstheme="minorHAnsi"/>
        </w:rPr>
      </w:pPr>
      <w:r w:rsidRPr="00A140CF">
        <w:rPr>
          <w:rFonts w:cstheme="minorHAnsi"/>
        </w:rPr>
        <w:t xml:space="preserve">The general philosophy at MVHS is to make the International Baccalaureate Diploma Program available to all students who want to challenge themselves and to prepare themselves for college.  </w:t>
      </w:r>
      <w:r w:rsidR="005A646C" w:rsidRPr="00A140CF">
        <w:rPr>
          <w:rFonts w:cstheme="minorHAnsi"/>
        </w:rPr>
        <w:t xml:space="preserve">Any student taking an advanced class (IB or AP) should be aware of the rigor involved in the course, requiring self-motivation and time-management skills to be successful. </w:t>
      </w:r>
      <w:r w:rsidRPr="00A140CF">
        <w:rPr>
          <w:rFonts w:cstheme="minorHAnsi"/>
        </w:rPr>
        <w:t xml:space="preserve">Although there are no official entrance exams for the IB program, </w:t>
      </w:r>
      <w:r w:rsidR="005A646C" w:rsidRPr="00A140CF">
        <w:rPr>
          <w:rFonts w:cstheme="minorHAnsi"/>
        </w:rPr>
        <w:t>below</w:t>
      </w:r>
      <w:r w:rsidRPr="00A140CF">
        <w:rPr>
          <w:rFonts w:cstheme="minorHAnsi"/>
        </w:rPr>
        <w:t xml:space="preserve"> are strongly recom</w:t>
      </w:r>
      <w:r w:rsidR="005A646C" w:rsidRPr="00A140CF">
        <w:rPr>
          <w:rFonts w:cstheme="minorHAnsi"/>
        </w:rPr>
        <w:t>mended entering conditions:</w:t>
      </w:r>
    </w:p>
    <w:p w14:paraId="495C7E43" w14:textId="1E3D1E3F" w:rsidR="00A348E7" w:rsidRPr="00A348E7" w:rsidRDefault="00A348E7" w:rsidP="005A646C">
      <w:pPr>
        <w:numPr>
          <w:ilvl w:val="0"/>
          <w:numId w:val="1"/>
        </w:numPr>
        <w:spacing w:after="120" w:line="240" w:lineRule="auto"/>
        <w:rPr>
          <w:rFonts w:cstheme="minorHAnsi"/>
        </w:rPr>
      </w:pPr>
      <w:r>
        <w:rPr>
          <w:rFonts w:cstheme="minorHAnsi"/>
          <w:b/>
        </w:rPr>
        <w:t xml:space="preserve">Language B: </w:t>
      </w:r>
      <w:r w:rsidR="00033889">
        <w:rPr>
          <w:rFonts w:cstheme="minorHAnsi"/>
          <w:bCs/>
        </w:rPr>
        <w:t>Students must be enrolled in Spanish or French in</w:t>
      </w:r>
      <w:r w:rsidR="009644F5">
        <w:rPr>
          <w:rFonts w:cstheme="minorHAnsi"/>
          <w:bCs/>
        </w:rPr>
        <w:t xml:space="preserve"> 9</w:t>
      </w:r>
      <w:r w:rsidR="009644F5" w:rsidRPr="009644F5">
        <w:rPr>
          <w:rFonts w:cstheme="minorHAnsi"/>
          <w:bCs/>
          <w:vertAlign w:val="superscript"/>
        </w:rPr>
        <w:t>th</w:t>
      </w:r>
      <w:r w:rsidR="009644F5">
        <w:rPr>
          <w:rFonts w:cstheme="minorHAnsi"/>
          <w:bCs/>
        </w:rPr>
        <w:t xml:space="preserve"> and 10</w:t>
      </w:r>
      <w:r w:rsidR="009644F5" w:rsidRPr="009644F5">
        <w:rPr>
          <w:rFonts w:cstheme="minorHAnsi"/>
          <w:bCs/>
          <w:vertAlign w:val="superscript"/>
        </w:rPr>
        <w:t>th</w:t>
      </w:r>
      <w:r w:rsidR="009644F5">
        <w:rPr>
          <w:rFonts w:cstheme="minorHAnsi"/>
          <w:bCs/>
        </w:rPr>
        <w:t xml:space="preserve"> grades </w:t>
      </w:r>
      <w:r w:rsidR="008A75A2">
        <w:rPr>
          <w:rFonts w:cstheme="minorHAnsi"/>
          <w:bCs/>
        </w:rPr>
        <w:t>to</w:t>
      </w:r>
      <w:r w:rsidR="00033889">
        <w:rPr>
          <w:rFonts w:cstheme="minorHAnsi"/>
          <w:bCs/>
        </w:rPr>
        <w:t xml:space="preserve"> access the IB Language B</w:t>
      </w:r>
      <w:r w:rsidR="009644F5">
        <w:rPr>
          <w:rFonts w:cstheme="minorHAnsi"/>
          <w:bCs/>
        </w:rPr>
        <w:t xml:space="preserve"> courses available at MVHS (Spanish SL, Spanish HL, and French SL).</w:t>
      </w:r>
      <w:r w:rsidR="00EE4A51">
        <w:rPr>
          <w:rFonts w:cstheme="minorHAnsi"/>
          <w:bCs/>
        </w:rPr>
        <w:t xml:space="preserve"> See Mrs. Thornburg for options</w:t>
      </w:r>
      <w:r w:rsidR="00E018FE">
        <w:rPr>
          <w:rFonts w:cstheme="minorHAnsi"/>
          <w:bCs/>
        </w:rPr>
        <w:t xml:space="preserve"> if you are not currently enrolled in level 2 or higher of one of these languages</w:t>
      </w:r>
      <w:r w:rsidR="003C4CF2">
        <w:rPr>
          <w:rFonts w:cstheme="minorHAnsi"/>
          <w:bCs/>
        </w:rPr>
        <w:t xml:space="preserve"> by 10</w:t>
      </w:r>
      <w:r w:rsidR="003C4CF2" w:rsidRPr="003C4CF2">
        <w:rPr>
          <w:rFonts w:cstheme="minorHAnsi"/>
          <w:bCs/>
          <w:vertAlign w:val="superscript"/>
        </w:rPr>
        <w:t>th</w:t>
      </w:r>
      <w:r w:rsidR="003C4CF2">
        <w:rPr>
          <w:rFonts w:cstheme="minorHAnsi"/>
          <w:bCs/>
        </w:rPr>
        <w:t xml:space="preserve"> grade</w:t>
      </w:r>
      <w:r w:rsidR="00E018FE">
        <w:rPr>
          <w:rFonts w:cstheme="minorHAnsi"/>
          <w:bCs/>
        </w:rPr>
        <w:t>.</w:t>
      </w:r>
    </w:p>
    <w:p w14:paraId="0C4FBB59" w14:textId="29BE27E3" w:rsidR="00D041E4" w:rsidRPr="00A140CF" w:rsidRDefault="00D041E4" w:rsidP="005A646C">
      <w:pPr>
        <w:numPr>
          <w:ilvl w:val="0"/>
          <w:numId w:val="1"/>
        </w:numPr>
        <w:spacing w:after="120" w:line="240" w:lineRule="auto"/>
        <w:rPr>
          <w:rFonts w:cstheme="minorHAnsi"/>
        </w:rPr>
      </w:pPr>
      <w:r w:rsidRPr="00A140CF">
        <w:rPr>
          <w:rFonts w:cstheme="minorHAnsi"/>
          <w:b/>
        </w:rPr>
        <w:t>Reading / Writing level</w:t>
      </w:r>
      <w:r w:rsidRPr="00A140CF">
        <w:rPr>
          <w:rFonts w:cstheme="minorHAnsi"/>
        </w:rPr>
        <w:t>: the student should be able to read and write at or above grade level.</w:t>
      </w:r>
      <w:r w:rsidR="00DB0D56">
        <w:rPr>
          <w:rFonts w:cstheme="minorHAnsi"/>
        </w:rPr>
        <w:t xml:space="preserve"> Students below grade level in reading and writing will </w:t>
      </w:r>
      <w:r w:rsidR="006B25B0">
        <w:rPr>
          <w:rFonts w:cstheme="minorHAnsi"/>
        </w:rPr>
        <w:t>need to dedicate more time outside of the classroom to receive additional assistance and skill building to be successful in the courses.</w:t>
      </w:r>
    </w:p>
    <w:p w14:paraId="69D2FFEC" w14:textId="144709A4" w:rsidR="00D041E4" w:rsidRPr="00A140CF" w:rsidRDefault="00D041E4" w:rsidP="005A646C">
      <w:pPr>
        <w:numPr>
          <w:ilvl w:val="0"/>
          <w:numId w:val="1"/>
        </w:numPr>
        <w:spacing w:after="120" w:line="240" w:lineRule="auto"/>
        <w:rPr>
          <w:rFonts w:cstheme="minorHAnsi"/>
        </w:rPr>
      </w:pPr>
      <w:r w:rsidRPr="00A140CF">
        <w:rPr>
          <w:rFonts w:cstheme="minorHAnsi"/>
          <w:b/>
        </w:rPr>
        <w:t>Grades / Test Scores</w:t>
      </w:r>
      <w:r w:rsidRPr="00A140CF">
        <w:rPr>
          <w:rFonts w:cstheme="minorHAnsi"/>
        </w:rPr>
        <w:t xml:space="preserve">: a </w:t>
      </w:r>
      <w:r w:rsidR="004D5399" w:rsidRPr="00A140CF">
        <w:rPr>
          <w:rFonts w:cstheme="minorHAnsi"/>
        </w:rPr>
        <w:t>3.0 GPA or above is recommended, with no less than a C in prior coursework</w:t>
      </w:r>
      <w:r w:rsidR="003C4CF2">
        <w:rPr>
          <w:rFonts w:cstheme="minorHAnsi"/>
        </w:rPr>
        <w:t>, as this indicates the student’s ability to manage the courseloa</w:t>
      </w:r>
      <w:r w:rsidR="00534309">
        <w:rPr>
          <w:rFonts w:cstheme="minorHAnsi"/>
        </w:rPr>
        <w:t>d demand of the full program</w:t>
      </w:r>
      <w:r w:rsidRPr="00A140CF">
        <w:rPr>
          <w:rFonts w:cstheme="minorHAnsi"/>
        </w:rPr>
        <w:t xml:space="preserve">. </w:t>
      </w:r>
    </w:p>
    <w:p w14:paraId="4F868282" w14:textId="1552436A" w:rsidR="00306693" w:rsidRPr="00A140CF" w:rsidRDefault="00246710" w:rsidP="00306693">
      <w:pPr>
        <w:spacing w:after="120"/>
        <w:rPr>
          <w:rFonts w:cstheme="minorHAnsi"/>
        </w:rPr>
      </w:pPr>
      <w:r>
        <w:rPr>
          <w:rFonts w:cstheme="minorHAnsi"/>
          <w:b/>
          <w:u w:val="single"/>
        </w:rPr>
        <w:t xml:space="preserve">Required </w:t>
      </w:r>
      <w:r w:rsidR="00EB0CBD">
        <w:rPr>
          <w:rFonts w:cstheme="minorHAnsi"/>
          <w:b/>
          <w:u w:val="single"/>
        </w:rPr>
        <w:t>D</w:t>
      </w:r>
      <w:r>
        <w:rPr>
          <w:rFonts w:cstheme="minorHAnsi"/>
          <w:b/>
          <w:u w:val="single"/>
        </w:rPr>
        <w:t xml:space="preserve">ocuments for </w:t>
      </w:r>
      <w:r w:rsidR="00EB0CBD">
        <w:rPr>
          <w:rFonts w:cstheme="minorHAnsi"/>
          <w:b/>
          <w:u w:val="single"/>
        </w:rPr>
        <w:t>A</w:t>
      </w:r>
      <w:r>
        <w:rPr>
          <w:rFonts w:cstheme="minorHAnsi"/>
          <w:b/>
          <w:u w:val="single"/>
        </w:rPr>
        <w:t>dmission to the IB Diploma Program</w:t>
      </w:r>
      <w:r w:rsidR="00306693" w:rsidRPr="00A140CF">
        <w:rPr>
          <w:rFonts w:cstheme="minorHAnsi"/>
          <w:b/>
        </w:rPr>
        <w:t>:</w:t>
      </w:r>
      <w:r w:rsidR="00306693" w:rsidRPr="00A140CF">
        <w:rPr>
          <w:rFonts w:cstheme="minorHAnsi"/>
        </w:rPr>
        <w:t xml:space="preserve"> </w:t>
      </w:r>
    </w:p>
    <w:p w14:paraId="76498326" w14:textId="091379F3" w:rsidR="00306693" w:rsidRPr="00A140CF" w:rsidRDefault="00306693" w:rsidP="00306693">
      <w:pPr>
        <w:spacing w:after="120"/>
        <w:rPr>
          <w:rFonts w:cstheme="minorHAnsi"/>
        </w:rPr>
      </w:pPr>
      <w:r w:rsidRPr="00A140CF">
        <w:rPr>
          <w:rFonts w:cstheme="minorHAnsi"/>
        </w:rPr>
        <w:t xml:space="preserve">Qualified students interested in participating in the IB Diploma Program must complete </w:t>
      </w:r>
      <w:r w:rsidR="00246710">
        <w:rPr>
          <w:rFonts w:cstheme="minorHAnsi"/>
        </w:rPr>
        <w:t>the</w:t>
      </w:r>
      <w:r w:rsidRPr="00A140CF">
        <w:rPr>
          <w:rFonts w:cstheme="minorHAnsi"/>
        </w:rPr>
        <w:t xml:space="preserve"> registration packet. These </w:t>
      </w:r>
      <w:r w:rsidR="00B35299">
        <w:rPr>
          <w:rFonts w:cstheme="minorHAnsi"/>
        </w:rPr>
        <w:t xml:space="preserve">following </w:t>
      </w:r>
      <w:r w:rsidRPr="00A140CF">
        <w:rPr>
          <w:rFonts w:cstheme="minorHAnsi"/>
        </w:rPr>
        <w:t xml:space="preserve">forms must be completed by both </w:t>
      </w:r>
      <w:r w:rsidR="00B35299">
        <w:rPr>
          <w:rFonts w:cstheme="minorHAnsi"/>
        </w:rPr>
        <w:t xml:space="preserve">the </w:t>
      </w:r>
      <w:r w:rsidRPr="00A140CF">
        <w:rPr>
          <w:rFonts w:cstheme="minorHAnsi"/>
        </w:rPr>
        <w:t xml:space="preserve">student and parent. </w:t>
      </w:r>
    </w:p>
    <w:p w14:paraId="3A6F319C" w14:textId="1E8E47DA" w:rsidR="00B35299" w:rsidRPr="00A140CF" w:rsidRDefault="00B35299" w:rsidP="00B35299">
      <w:pPr>
        <w:pStyle w:val="ListParagraph"/>
        <w:numPr>
          <w:ilvl w:val="0"/>
          <w:numId w:val="2"/>
        </w:numPr>
        <w:spacing w:after="120"/>
        <w:rPr>
          <w:rFonts w:cstheme="minorHAnsi"/>
        </w:rPr>
      </w:pPr>
      <w:r w:rsidRPr="00A140CF">
        <w:rPr>
          <w:rFonts w:cstheme="minorHAnsi"/>
        </w:rPr>
        <w:t>IB Contract (</w:t>
      </w:r>
      <w:r w:rsidR="00534309">
        <w:rPr>
          <w:rFonts w:cstheme="minorHAnsi"/>
        </w:rPr>
        <w:t xml:space="preserve">parent and student signatures to indicate one’s </w:t>
      </w:r>
      <w:r w:rsidRPr="00A140CF">
        <w:rPr>
          <w:rFonts w:cstheme="minorHAnsi"/>
        </w:rPr>
        <w:t>understanding of all requirements for the IB Diploma program</w:t>
      </w:r>
      <w:r w:rsidR="00534309">
        <w:rPr>
          <w:rFonts w:cstheme="minorHAnsi"/>
        </w:rPr>
        <w:t xml:space="preserve"> at MVHS</w:t>
      </w:r>
      <w:r w:rsidRPr="00A140CF">
        <w:rPr>
          <w:rFonts w:cstheme="minorHAnsi"/>
        </w:rPr>
        <w:t>)</w:t>
      </w:r>
    </w:p>
    <w:p w14:paraId="7D394568" w14:textId="6ECDFFBE" w:rsidR="00306693" w:rsidRPr="00A140CF" w:rsidRDefault="00306693" w:rsidP="00306693">
      <w:pPr>
        <w:pStyle w:val="ListParagraph"/>
        <w:numPr>
          <w:ilvl w:val="0"/>
          <w:numId w:val="2"/>
        </w:numPr>
        <w:spacing w:after="120"/>
        <w:rPr>
          <w:rFonts w:cstheme="minorHAnsi"/>
        </w:rPr>
      </w:pPr>
      <w:r w:rsidRPr="00A140CF">
        <w:rPr>
          <w:rFonts w:cstheme="minorHAnsi"/>
        </w:rPr>
        <w:t>IB Honor Code (</w:t>
      </w:r>
      <w:r w:rsidR="00534309">
        <w:rPr>
          <w:rFonts w:cstheme="minorHAnsi"/>
        </w:rPr>
        <w:t xml:space="preserve">parent and student signatures to indicate one’s understanding </w:t>
      </w:r>
      <w:r w:rsidR="00991EF4">
        <w:rPr>
          <w:rFonts w:cstheme="minorHAnsi"/>
        </w:rPr>
        <w:t xml:space="preserve">and acceptance of the IB Program’s </w:t>
      </w:r>
      <w:r w:rsidRPr="00A140CF">
        <w:rPr>
          <w:rFonts w:cstheme="minorHAnsi"/>
        </w:rPr>
        <w:t xml:space="preserve">academic </w:t>
      </w:r>
      <w:r w:rsidR="00991EF4">
        <w:rPr>
          <w:rFonts w:cstheme="minorHAnsi"/>
        </w:rPr>
        <w:t>integrity</w:t>
      </w:r>
      <w:r w:rsidRPr="00A140CF">
        <w:rPr>
          <w:rFonts w:cstheme="minorHAnsi"/>
        </w:rPr>
        <w:t xml:space="preserve"> policy and commitment)</w:t>
      </w:r>
    </w:p>
    <w:p w14:paraId="48025EA3" w14:textId="2274F189" w:rsidR="00306693" w:rsidRPr="00A140CF" w:rsidRDefault="00306693" w:rsidP="00306693">
      <w:pPr>
        <w:pStyle w:val="ListParagraph"/>
        <w:numPr>
          <w:ilvl w:val="0"/>
          <w:numId w:val="2"/>
        </w:numPr>
        <w:spacing w:after="120"/>
        <w:rPr>
          <w:rFonts w:cstheme="minorHAnsi"/>
        </w:rPr>
      </w:pPr>
      <w:r w:rsidRPr="00A140CF">
        <w:rPr>
          <w:rFonts w:cstheme="minorHAnsi"/>
        </w:rPr>
        <w:t>Two-year course planning sheet (</w:t>
      </w:r>
      <w:r w:rsidR="00D44339">
        <w:rPr>
          <w:rFonts w:cstheme="minorHAnsi"/>
        </w:rPr>
        <w:t xml:space="preserve">this indicates the student’s </w:t>
      </w:r>
      <w:r w:rsidR="00126E39">
        <w:rPr>
          <w:rFonts w:cstheme="minorHAnsi"/>
        </w:rPr>
        <w:t>two-year</w:t>
      </w:r>
      <w:r w:rsidR="00D44339">
        <w:rPr>
          <w:rFonts w:cstheme="minorHAnsi"/>
        </w:rPr>
        <w:t xml:space="preserve"> plan for the IB Program and ensures the student can successfully meet the course requirements across all subject areas</w:t>
      </w:r>
      <w:r w:rsidRPr="00A140CF">
        <w:rPr>
          <w:rFonts w:cstheme="minorHAnsi"/>
        </w:rPr>
        <w:t>)</w:t>
      </w:r>
    </w:p>
    <w:p w14:paraId="5EB10295" w14:textId="77777777" w:rsidR="005A646C" w:rsidRPr="00A140CF" w:rsidRDefault="005A646C" w:rsidP="005A646C">
      <w:pPr>
        <w:spacing w:after="120"/>
        <w:rPr>
          <w:rFonts w:cstheme="minorHAnsi"/>
        </w:rPr>
      </w:pPr>
    </w:p>
    <w:p w14:paraId="56B94BC7" w14:textId="1D9CFA0C" w:rsidR="0013229A" w:rsidRPr="00A140CF" w:rsidRDefault="0013229A" w:rsidP="005A646C">
      <w:pPr>
        <w:spacing w:after="80" w:line="240" w:lineRule="auto"/>
        <w:rPr>
          <w:rFonts w:cstheme="minorHAnsi"/>
        </w:rPr>
      </w:pPr>
    </w:p>
    <w:p w14:paraId="2A314F4A" w14:textId="40BB94D0" w:rsidR="0013229A" w:rsidRDefault="0013229A" w:rsidP="005A646C">
      <w:pPr>
        <w:spacing w:after="80" w:line="240" w:lineRule="auto"/>
        <w:rPr>
          <w:rFonts w:cstheme="minorHAnsi"/>
        </w:rPr>
      </w:pPr>
    </w:p>
    <w:p w14:paraId="24C7A1C8" w14:textId="77777777" w:rsidR="001D1094" w:rsidRDefault="001D1094" w:rsidP="005A646C">
      <w:pPr>
        <w:spacing w:after="80" w:line="240" w:lineRule="auto"/>
        <w:rPr>
          <w:rFonts w:cstheme="minorHAnsi"/>
        </w:rPr>
      </w:pPr>
    </w:p>
    <w:p w14:paraId="35D3940D" w14:textId="77777777" w:rsidR="001D1094" w:rsidRDefault="001D1094" w:rsidP="005A646C">
      <w:pPr>
        <w:spacing w:after="80" w:line="240" w:lineRule="auto"/>
        <w:rPr>
          <w:rFonts w:cstheme="minorHAnsi"/>
        </w:rPr>
      </w:pPr>
    </w:p>
    <w:p w14:paraId="053375BB" w14:textId="77777777" w:rsidR="001D1094" w:rsidRDefault="001D1094" w:rsidP="005A646C">
      <w:pPr>
        <w:spacing w:after="80" w:line="240" w:lineRule="auto"/>
        <w:rPr>
          <w:rFonts w:cstheme="minorHAnsi"/>
        </w:rPr>
      </w:pPr>
    </w:p>
    <w:p w14:paraId="60D82ED1" w14:textId="77777777" w:rsidR="001D1094" w:rsidRDefault="001D1094" w:rsidP="005A646C">
      <w:pPr>
        <w:spacing w:after="80" w:line="240" w:lineRule="auto"/>
        <w:rPr>
          <w:rFonts w:cstheme="minorHAnsi"/>
        </w:rPr>
      </w:pPr>
    </w:p>
    <w:p w14:paraId="00DF1022" w14:textId="77777777" w:rsidR="001D1094" w:rsidRPr="00A140CF" w:rsidRDefault="001D1094" w:rsidP="005A646C">
      <w:pPr>
        <w:spacing w:after="80" w:line="240" w:lineRule="auto"/>
        <w:rPr>
          <w:rFonts w:cstheme="minorHAnsi"/>
        </w:rPr>
      </w:pPr>
    </w:p>
    <w:p w14:paraId="7748BB9D" w14:textId="3C525DE3" w:rsidR="0013229A" w:rsidRDefault="0013229A" w:rsidP="005A646C">
      <w:pPr>
        <w:spacing w:after="80" w:line="240" w:lineRule="auto"/>
        <w:rPr>
          <w:rFonts w:cstheme="minorHAnsi"/>
        </w:rPr>
      </w:pPr>
    </w:p>
    <w:p w14:paraId="2FE405A7" w14:textId="77777777" w:rsidR="00B35299" w:rsidRDefault="00B35299" w:rsidP="005A646C">
      <w:pPr>
        <w:spacing w:after="80" w:line="240" w:lineRule="auto"/>
        <w:rPr>
          <w:rFonts w:cstheme="minorHAnsi"/>
        </w:rPr>
      </w:pPr>
    </w:p>
    <w:p w14:paraId="630CBF2F" w14:textId="77777777" w:rsidR="0013229A" w:rsidRPr="00A140CF" w:rsidRDefault="0013229A" w:rsidP="00E04FBA">
      <w:pPr>
        <w:spacing w:after="0"/>
        <w:jc w:val="center"/>
        <w:rPr>
          <w:rFonts w:cstheme="minorHAnsi"/>
          <w:sz w:val="32"/>
          <w:szCs w:val="32"/>
        </w:rPr>
      </w:pPr>
      <w:r w:rsidRPr="00A140CF">
        <w:rPr>
          <w:rFonts w:cstheme="minorHAnsi"/>
          <w:sz w:val="32"/>
          <w:szCs w:val="32"/>
        </w:rPr>
        <w:lastRenderedPageBreak/>
        <w:t>International Baccalaureate Diploma Program Contract</w:t>
      </w:r>
    </w:p>
    <w:p w14:paraId="7B0F4B0F" w14:textId="77777777" w:rsidR="0013229A" w:rsidRPr="00A140CF" w:rsidRDefault="0013229A" w:rsidP="00E04FBA">
      <w:pPr>
        <w:spacing w:after="0"/>
        <w:jc w:val="center"/>
        <w:rPr>
          <w:rFonts w:cstheme="minorHAnsi"/>
          <w:sz w:val="28"/>
          <w:szCs w:val="28"/>
        </w:rPr>
      </w:pPr>
      <w:smartTag w:uri="urn:schemas-microsoft-com:office:smarttags" w:element="place">
        <w:smartTag w:uri="urn:schemas-microsoft-com:office:smarttags" w:element="PlaceName">
          <w:r w:rsidRPr="00A140CF">
            <w:rPr>
              <w:rFonts w:cstheme="minorHAnsi"/>
              <w:sz w:val="28"/>
              <w:szCs w:val="28"/>
            </w:rPr>
            <w:t>Murrieta</w:t>
          </w:r>
        </w:smartTag>
        <w:r w:rsidRPr="00A140CF">
          <w:rPr>
            <w:rFonts w:cstheme="minorHAnsi"/>
            <w:sz w:val="28"/>
            <w:szCs w:val="28"/>
          </w:rPr>
          <w:t xml:space="preserve"> </w:t>
        </w:r>
        <w:smartTag w:uri="urn:schemas-microsoft-com:office:smarttags" w:element="PlaceType">
          <w:r w:rsidRPr="00A140CF">
            <w:rPr>
              <w:rFonts w:cstheme="minorHAnsi"/>
              <w:sz w:val="28"/>
              <w:szCs w:val="28"/>
            </w:rPr>
            <w:t>Valley</w:t>
          </w:r>
        </w:smartTag>
        <w:r w:rsidRPr="00A140CF">
          <w:rPr>
            <w:rFonts w:cstheme="minorHAnsi"/>
            <w:sz w:val="28"/>
            <w:szCs w:val="28"/>
          </w:rPr>
          <w:t xml:space="preserve"> </w:t>
        </w:r>
        <w:smartTag w:uri="urn:schemas-microsoft-com:office:smarttags" w:element="PlaceType">
          <w:r w:rsidRPr="00A140CF">
            <w:rPr>
              <w:rFonts w:cstheme="minorHAnsi"/>
              <w:sz w:val="28"/>
              <w:szCs w:val="28"/>
            </w:rPr>
            <w:t>High School</w:t>
          </w:r>
        </w:smartTag>
      </w:smartTag>
    </w:p>
    <w:p w14:paraId="14BF6840" w14:textId="77777777" w:rsidR="0013229A" w:rsidRPr="00A140CF" w:rsidRDefault="0013229A" w:rsidP="00E04FBA">
      <w:pPr>
        <w:spacing w:after="0"/>
        <w:jc w:val="center"/>
        <w:rPr>
          <w:rFonts w:cstheme="minorHAnsi"/>
          <w:sz w:val="24"/>
          <w:szCs w:val="24"/>
        </w:rPr>
      </w:pPr>
    </w:p>
    <w:p w14:paraId="0E0F2503" w14:textId="77777777" w:rsidR="0013229A" w:rsidRPr="00A140CF" w:rsidRDefault="0013229A" w:rsidP="00E04FBA">
      <w:pPr>
        <w:spacing w:after="0"/>
        <w:rPr>
          <w:rFonts w:cstheme="minorHAnsi"/>
        </w:rPr>
      </w:pPr>
    </w:p>
    <w:p w14:paraId="760B9BAF" w14:textId="77777777" w:rsidR="0013229A" w:rsidRPr="00A140CF" w:rsidRDefault="0013229A" w:rsidP="00E04FBA">
      <w:pPr>
        <w:spacing w:after="0"/>
        <w:rPr>
          <w:rFonts w:cstheme="minorHAnsi"/>
        </w:rPr>
      </w:pPr>
      <w:r w:rsidRPr="00A140CF">
        <w:rPr>
          <w:rFonts w:cstheme="minorHAnsi"/>
        </w:rPr>
        <w:t>Place your initials next to each item below to indicate you understand and agree to the following commitments to complete the IB Diploma Program:</w:t>
      </w:r>
    </w:p>
    <w:p w14:paraId="3660803C" w14:textId="77777777" w:rsidR="0013229A" w:rsidRPr="00A140CF" w:rsidRDefault="0013229A" w:rsidP="00E04FBA">
      <w:pPr>
        <w:spacing w:after="0"/>
        <w:rPr>
          <w:rFonts w:cstheme="minorHAnsi"/>
        </w:rPr>
      </w:pPr>
    </w:p>
    <w:p w14:paraId="2F245AC9" w14:textId="76E4087A" w:rsidR="0013229A" w:rsidRPr="00A140CF" w:rsidRDefault="0013229A" w:rsidP="00E04FBA">
      <w:pPr>
        <w:spacing w:after="0"/>
        <w:rPr>
          <w:rFonts w:cstheme="minorHAnsi"/>
        </w:rPr>
      </w:pPr>
      <w:r w:rsidRPr="00A140CF">
        <w:rPr>
          <w:rFonts w:cstheme="minorHAnsi"/>
        </w:rPr>
        <w:t>_____</w:t>
      </w:r>
      <w:r w:rsidRPr="00A140CF">
        <w:rPr>
          <w:rFonts w:cstheme="minorHAnsi"/>
        </w:rPr>
        <w:tab/>
        <w:t xml:space="preserve">Take 6 IB subject courses, one from each area </w:t>
      </w:r>
      <w:r w:rsidR="0020038D">
        <w:rPr>
          <w:rFonts w:cstheme="minorHAnsi"/>
        </w:rPr>
        <w:t xml:space="preserve">(3 </w:t>
      </w:r>
      <w:r w:rsidR="000E7AD1">
        <w:rPr>
          <w:rFonts w:cstheme="minorHAnsi"/>
        </w:rPr>
        <w:t>HL and 3 SL, or 4 HL and 3 SL</w:t>
      </w:r>
      <w:r w:rsidRPr="00A140CF">
        <w:rPr>
          <w:rFonts w:cstheme="minorHAnsi"/>
        </w:rPr>
        <w:t>).</w:t>
      </w:r>
    </w:p>
    <w:p w14:paraId="20BB9475" w14:textId="77777777" w:rsidR="0013229A" w:rsidRPr="00A140CF" w:rsidRDefault="0013229A" w:rsidP="00E04FBA">
      <w:pPr>
        <w:spacing w:after="0"/>
        <w:rPr>
          <w:rFonts w:cstheme="minorHAnsi"/>
        </w:rPr>
      </w:pPr>
    </w:p>
    <w:p w14:paraId="573B1243" w14:textId="77777777" w:rsidR="0013229A" w:rsidRPr="00A140CF" w:rsidRDefault="0013229A" w:rsidP="00E04FBA">
      <w:pPr>
        <w:spacing w:after="0"/>
        <w:rPr>
          <w:rFonts w:cstheme="minorHAnsi"/>
        </w:rPr>
      </w:pPr>
      <w:r w:rsidRPr="00A140CF">
        <w:rPr>
          <w:rFonts w:cstheme="minorHAnsi"/>
        </w:rPr>
        <w:t>_____</w:t>
      </w:r>
      <w:r w:rsidRPr="00A140CF">
        <w:rPr>
          <w:rFonts w:cstheme="minorHAnsi"/>
        </w:rPr>
        <w:tab/>
        <w:t>Take the exams for all 6 IB courses.</w:t>
      </w:r>
    </w:p>
    <w:p w14:paraId="1038724E" w14:textId="77777777" w:rsidR="0013229A" w:rsidRPr="00A140CF" w:rsidRDefault="0013229A" w:rsidP="00E04FBA">
      <w:pPr>
        <w:spacing w:after="0"/>
        <w:rPr>
          <w:rFonts w:cstheme="minorHAnsi"/>
        </w:rPr>
      </w:pPr>
    </w:p>
    <w:p w14:paraId="6085C545" w14:textId="77777777" w:rsidR="0013229A" w:rsidRPr="00A140CF" w:rsidRDefault="0013229A" w:rsidP="00E04FBA">
      <w:pPr>
        <w:spacing w:after="0"/>
        <w:rPr>
          <w:rFonts w:cstheme="minorHAnsi"/>
        </w:rPr>
      </w:pPr>
      <w:r w:rsidRPr="00A140CF">
        <w:rPr>
          <w:rFonts w:cstheme="minorHAnsi"/>
        </w:rPr>
        <w:t>_____</w:t>
      </w:r>
      <w:r w:rsidRPr="00A140CF">
        <w:rPr>
          <w:rFonts w:cstheme="minorHAnsi"/>
        </w:rPr>
        <w:tab/>
        <w:t>Pay all exam costs. All fees are subject to change by the IBO.</w:t>
      </w:r>
    </w:p>
    <w:p w14:paraId="06EDC4FB" w14:textId="4DAF58F3" w:rsidR="0013229A" w:rsidRPr="00A140CF" w:rsidRDefault="0013229A" w:rsidP="00E04FBA">
      <w:pPr>
        <w:numPr>
          <w:ilvl w:val="0"/>
          <w:numId w:val="3"/>
        </w:numPr>
        <w:spacing w:after="0" w:line="240" w:lineRule="auto"/>
        <w:rPr>
          <w:rFonts w:cstheme="minorHAnsi"/>
        </w:rPr>
      </w:pPr>
      <w:r w:rsidRPr="00A140CF">
        <w:rPr>
          <w:rFonts w:cstheme="minorHAnsi"/>
        </w:rPr>
        <w:t>Per subject fee of $</w:t>
      </w:r>
      <w:r w:rsidR="005C3891">
        <w:rPr>
          <w:rFonts w:cstheme="minorHAnsi"/>
        </w:rPr>
        <w:t>128</w:t>
      </w:r>
      <w:r w:rsidRPr="00A140CF">
        <w:rPr>
          <w:rFonts w:cstheme="minorHAnsi"/>
        </w:rPr>
        <w:t xml:space="preserve"> for each test (due in November of the year they take the exam.)</w:t>
      </w:r>
    </w:p>
    <w:p w14:paraId="6AAA8DA6" w14:textId="7B0659CE" w:rsidR="0013229A" w:rsidRPr="00A140CF" w:rsidRDefault="0013229A" w:rsidP="00E04FBA">
      <w:pPr>
        <w:numPr>
          <w:ilvl w:val="0"/>
          <w:numId w:val="3"/>
        </w:numPr>
        <w:spacing w:after="0" w:line="240" w:lineRule="auto"/>
        <w:rPr>
          <w:rFonts w:cstheme="minorHAnsi"/>
        </w:rPr>
      </w:pPr>
      <w:r w:rsidRPr="00A140CF">
        <w:rPr>
          <w:rFonts w:cstheme="minorHAnsi"/>
        </w:rPr>
        <w:t>Total cost for the IB Diploma Program is approximately $</w:t>
      </w:r>
      <w:r w:rsidR="005C3891">
        <w:rPr>
          <w:rFonts w:cstheme="minorHAnsi"/>
        </w:rPr>
        <w:t>768</w:t>
      </w:r>
      <w:r w:rsidRPr="00A140CF">
        <w:rPr>
          <w:rFonts w:cstheme="minorHAnsi"/>
        </w:rPr>
        <w:t>.</w:t>
      </w:r>
    </w:p>
    <w:p w14:paraId="2C09098C" w14:textId="13608500" w:rsidR="0013229A" w:rsidRPr="00A140CF" w:rsidRDefault="0013229A" w:rsidP="00E04FBA">
      <w:pPr>
        <w:numPr>
          <w:ilvl w:val="0"/>
          <w:numId w:val="3"/>
        </w:numPr>
        <w:spacing w:after="0" w:line="240" w:lineRule="auto"/>
        <w:rPr>
          <w:rFonts w:cstheme="minorHAnsi"/>
        </w:rPr>
      </w:pPr>
      <w:r w:rsidRPr="00A140CF">
        <w:rPr>
          <w:rFonts w:cstheme="minorHAnsi"/>
        </w:rPr>
        <w:t>Students enrolled in the Free and Reduced lunch program for that school year will have the subject exam fee reduced to $</w:t>
      </w:r>
      <w:r w:rsidR="008B6562">
        <w:rPr>
          <w:rFonts w:cstheme="minorHAnsi"/>
        </w:rPr>
        <w:t>9</w:t>
      </w:r>
      <w:r w:rsidRPr="00A140CF">
        <w:rPr>
          <w:rFonts w:cstheme="minorHAnsi"/>
        </w:rPr>
        <w:t xml:space="preserve"> each. Total program cost would be $</w:t>
      </w:r>
      <w:r w:rsidR="008B6562">
        <w:rPr>
          <w:rFonts w:cstheme="minorHAnsi"/>
        </w:rPr>
        <w:t>54</w:t>
      </w:r>
      <w:r w:rsidRPr="00A140CF">
        <w:rPr>
          <w:rFonts w:cstheme="minorHAnsi"/>
        </w:rPr>
        <w:t>.</w:t>
      </w:r>
    </w:p>
    <w:p w14:paraId="71C01D71" w14:textId="77777777" w:rsidR="0013229A" w:rsidRPr="00A140CF" w:rsidRDefault="0013229A" w:rsidP="00E04FBA">
      <w:pPr>
        <w:spacing w:after="0"/>
        <w:ind w:left="1440"/>
        <w:rPr>
          <w:rFonts w:cstheme="minorHAnsi"/>
        </w:rPr>
      </w:pPr>
    </w:p>
    <w:p w14:paraId="7236733B" w14:textId="77777777" w:rsidR="0013229A" w:rsidRPr="00A140CF" w:rsidRDefault="0013229A" w:rsidP="00E04FBA">
      <w:pPr>
        <w:spacing w:after="0"/>
        <w:rPr>
          <w:rFonts w:cstheme="minorHAnsi"/>
        </w:rPr>
      </w:pPr>
      <w:r w:rsidRPr="00A140CF">
        <w:rPr>
          <w:rFonts w:cstheme="minorHAnsi"/>
        </w:rPr>
        <w:t>_____</w:t>
      </w:r>
      <w:r w:rsidRPr="00A140CF">
        <w:rPr>
          <w:rFonts w:cstheme="minorHAnsi"/>
        </w:rPr>
        <w:tab/>
        <w:t>Complete Theory of Knowledge course (after school in Spring of 11</w:t>
      </w:r>
      <w:r w:rsidRPr="00A140CF">
        <w:rPr>
          <w:rFonts w:cstheme="minorHAnsi"/>
          <w:vertAlign w:val="superscript"/>
        </w:rPr>
        <w:t>th</w:t>
      </w:r>
      <w:r w:rsidRPr="00A140CF">
        <w:rPr>
          <w:rFonts w:cstheme="minorHAnsi"/>
        </w:rPr>
        <w:t xml:space="preserve"> and Fall of 12</w:t>
      </w:r>
      <w:r w:rsidRPr="00A140CF">
        <w:rPr>
          <w:rFonts w:cstheme="minorHAnsi"/>
          <w:vertAlign w:val="superscript"/>
        </w:rPr>
        <w:t>th</w:t>
      </w:r>
      <w:r w:rsidRPr="00A140CF">
        <w:rPr>
          <w:rFonts w:cstheme="minorHAnsi"/>
        </w:rPr>
        <w:t>).</w:t>
      </w:r>
    </w:p>
    <w:p w14:paraId="2DEF8FF4" w14:textId="77777777" w:rsidR="0013229A" w:rsidRPr="00A140CF" w:rsidRDefault="0013229A" w:rsidP="00E04FBA">
      <w:pPr>
        <w:spacing w:after="0"/>
        <w:rPr>
          <w:rFonts w:cstheme="minorHAnsi"/>
        </w:rPr>
      </w:pPr>
    </w:p>
    <w:p w14:paraId="5A723E4F" w14:textId="15DBC0EA" w:rsidR="0013229A" w:rsidRPr="00A140CF" w:rsidRDefault="0013229A" w:rsidP="00E04FBA">
      <w:pPr>
        <w:spacing w:after="0"/>
        <w:rPr>
          <w:rFonts w:cstheme="minorHAnsi"/>
        </w:rPr>
      </w:pPr>
      <w:r w:rsidRPr="00A140CF">
        <w:rPr>
          <w:rFonts w:cstheme="minorHAnsi"/>
        </w:rPr>
        <w:t>_____</w:t>
      </w:r>
      <w:r w:rsidRPr="00A140CF">
        <w:rPr>
          <w:rFonts w:cstheme="minorHAnsi"/>
        </w:rPr>
        <w:tab/>
        <w:t>Complete Creativity, Activity and Service experiences monthly with reflections</w:t>
      </w:r>
      <w:r w:rsidR="009B4244">
        <w:rPr>
          <w:rFonts w:cstheme="minorHAnsi"/>
        </w:rPr>
        <w:t xml:space="preserve"> and evidence</w:t>
      </w:r>
      <w:r w:rsidRPr="00A140CF">
        <w:rPr>
          <w:rFonts w:cstheme="minorHAnsi"/>
        </w:rPr>
        <w:t>.</w:t>
      </w:r>
    </w:p>
    <w:p w14:paraId="6BCD3F27" w14:textId="77777777" w:rsidR="0013229A" w:rsidRPr="00A140CF" w:rsidRDefault="0013229A" w:rsidP="00E04FBA">
      <w:pPr>
        <w:spacing w:after="0"/>
        <w:rPr>
          <w:rFonts w:cstheme="minorHAnsi"/>
        </w:rPr>
      </w:pPr>
    </w:p>
    <w:p w14:paraId="3BFCAEEF" w14:textId="77777777" w:rsidR="0013229A" w:rsidRPr="00A140CF" w:rsidRDefault="0013229A" w:rsidP="00E04FBA">
      <w:pPr>
        <w:spacing w:after="0"/>
        <w:rPr>
          <w:rFonts w:cstheme="minorHAnsi"/>
        </w:rPr>
      </w:pPr>
      <w:r w:rsidRPr="00A140CF">
        <w:rPr>
          <w:rFonts w:cstheme="minorHAnsi"/>
        </w:rPr>
        <w:t>_____</w:t>
      </w:r>
      <w:r w:rsidRPr="00A140CF">
        <w:rPr>
          <w:rFonts w:cstheme="minorHAnsi"/>
        </w:rPr>
        <w:tab/>
        <w:t>Complete the Extended Essay with help of supervisor and meet all deadlines assigned.</w:t>
      </w:r>
    </w:p>
    <w:p w14:paraId="67CFD2B9" w14:textId="77777777" w:rsidR="0013229A" w:rsidRPr="00A140CF" w:rsidRDefault="0013229A" w:rsidP="00E04FBA">
      <w:pPr>
        <w:spacing w:after="0"/>
        <w:rPr>
          <w:rFonts w:cstheme="minorHAnsi"/>
        </w:rPr>
      </w:pPr>
    </w:p>
    <w:p w14:paraId="2AD4037C" w14:textId="77777777" w:rsidR="0013229A" w:rsidRPr="00A140CF" w:rsidRDefault="0013229A" w:rsidP="00E04FBA">
      <w:pPr>
        <w:spacing w:after="0"/>
        <w:rPr>
          <w:rFonts w:cstheme="minorHAnsi"/>
        </w:rPr>
      </w:pPr>
      <w:r w:rsidRPr="00A140CF">
        <w:rPr>
          <w:rFonts w:cstheme="minorHAnsi"/>
        </w:rPr>
        <w:t>_____</w:t>
      </w:r>
      <w:r w:rsidRPr="00A140CF">
        <w:rPr>
          <w:rFonts w:cstheme="minorHAnsi"/>
        </w:rPr>
        <w:tab/>
        <w:t>Must maintain “Good Standing” in order to continue in the IB Program:</w:t>
      </w:r>
    </w:p>
    <w:p w14:paraId="229684B0" w14:textId="77777777" w:rsidR="0013229A" w:rsidRPr="00A140CF" w:rsidRDefault="0013229A" w:rsidP="00E04FBA">
      <w:pPr>
        <w:numPr>
          <w:ilvl w:val="0"/>
          <w:numId w:val="4"/>
        </w:numPr>
        <w:spacing w:after="0" w:line="240" w:lineRule="auto"/>
        <w:rPr>
          <w:rFonts w:cstheme="minorHAnsi"/>
        </w:rPr>
      </w:pPr>
      <w:r w:rsidRPr="00A140CF">
        <w:rPr>
          <w:rFonts w:cstheme="minorHAnsi"/>
        </w:rPr>
        <w:t>Maintain C’s and above in all classes</w:t>
      </w:r>
    </w:p>
    <w:p w14:paraId="036D2936" w14:textId="77777777" w:rsidR="0013229A" w:rsidRPr="00A140CF" w:rsidRDefault="0013229A" w:rsidP="00E04FBA">
      <w:pPr>
        <w:numPr>
          <w:ilvl w:val="0"/>
          <w:numId w:val="4"/>
        </w:numPr>
        <w:spacing w:after="0" w:line="240" w:lineRule="auto"/>
        <w:rPr>
          <w:rFonts w:cstheme="minorHAnsi"/>
        </w:rPr>
      </w:pPr>
      <w:r w:rsidRPr="00A140CF">
        <w:rPr>
          <w:rFonts w:cstheme="minorHAnsi"/>
        </w:rPr>
        <w:t>Meet all CAS deadlines</w:t>
      </w:r>
    </w:p>
    <w:p w14:paraId="0DD2A4DB" w14:textId="77777777" w:rsidR="0013229A" w:rsidRPr="00A140CF" w:rsidRDefault="0013229A" w:rsidP="00E04FBA">
      <w:pPr>
        <w:numPr>
          <w:ilvl w:val="0"/>
          <w:numId w:val="4"/>
        </w:numPr>
        <w:spacing w:after="0" w:line="240" w:lineRule="auto"/>
        <w:rPr>
          <w:rFonts w:cstheme="minorHAnsi"/>
        </w:rPr>
      </w:pPr>
      <w:r w:rsidRPr="00A140CF">
        <w:rPr>
          <w:rFonts w:cstheme="minorHAnsi"/>
        </w:rPr>
        <w:t>Meet all EE deadlines</w:t>
      </w:r>
    </w:p>
    <w:p w14:paraId="650B2DCA" w14:textId="77777777" w:rsidR="0013229A" w:rsidRPr="00A140CF" w:rsidRDefault="0013229A" w:rsidP="00E04FBA">
      <w:pPr>
        <w:numPr>
          <w:ilvl w:val="0"/>
          <w:numId w:val="4"/>
        </w:numPr>
        <w:spacing w:after="0" w:line="240" w:lineRule="auto"/>
        <w:rPr>
          <w:rFonts w:cstheme="minorHAnsi"/>
        </w:rPr>
      </w:pPr>
      <w:r w:rsidRPr="00A140CF">
        <w:rPr>
          <w:rFonts w:cstheme="minorHAnsi"/>
        </w:rPr>
        <w:t>Follow the honor code</w:t>
      </w:r>
    </w:p>
    <w:p w14:paraId="78E87C1D" w14:textId="77777777" w:rsidR="0013229A" w:rsidRPr="00A140CF" w:rsidRDefault="0013229A" w:rsidP="00E04FBA">
      <w:pPr>
        <w:spacing w:after="0"/>
        <w:rPr>
          <w:rFonts w:cstheme="minorHAnsi"/>
        </w:rPr>
      </w:pPr>
    </w:p>
    <w:p w14:paraId="09EE6DA8" w14:textId="77777777" w:rsidR="0013229A" w:rsidRPr="00A140CF" w:rsidRDefault="0013229A" w:rsidP="00E04FBA">
      <w:pPr>
        <w:spacing w:after="0"/>
        <w:rPr>
          <w:rFonts w:cstheme="minorHAnsi"/>
        </w:rPr>
      </w:pPr>
      <w:r w:rsidRPr="00A140CF">
        <w:rPr>
          <w:rFonts w:cstheme="minorHAnsi"/>
        </w:rPr>
        <w:t>_____</w:t>
      </w:r>
      <w:r w:rsidRPr="00A140CF">
        <w:rPr>
          <w:rFonts w:cstheme="minorHAnsi"/>
        </w:rPr>
        <w:tab/>
        <w:t>Enrollment in an IB course is contingent on meeting the pre-requisite for the course.</w:t>
      </w:r>
    </w:p>
    <w:p w14:paraId="1AF18918" w14:textId="77777777" w:rsidR="0013229A" w:rsidRPr="00A140CF" w:rsidRDefault="0013229A" w:rsidP="00E04FBA">
      <w:pPr>
        <w:spacing w:after="0"/>
        <w:rPr>
          <w:rFonts w:cstheme="minorHAnsi"/>
        </w:rPr>
      </w:pPr>
    </w:p>
    <w:p w14:paraId="3F252700" w14:textId="3D2AF16B" w:rsidR="0013229A" w:rsidRPr="00A140CF" w:rsidRDefault="0013229A" w:rsidP="00E04FBA">
      <w:pPr>
        <w:spacing w:after="0"/>
        <w:rPr>
          <w:rFonts w:cstheme="minorHAnsi"/>
        </w:rPr>
      </w:pPr>
      <w:r w:rsidRPr="00A140CF">
        <w:rPr>
          <w:rFonts w:cstheme="minorHAnsi"/>
        </w:rPr>
        <w:t xml:space="preserve">By signing below, I agree to the above commitments, and state that I have received a copy of the IB General Regulations: Diploma Program. (Available @ </w:t>
      </w:r>
      <w:r w:rsidR="004B19C6" w:rsidRPr="004B19C6">
        <w:t>https://www.murrieta.k12.ca.us/page/9435</w:t>
      </w:r>
      <w:r w:rsidRPr="00A140CF">
        <w:rPr>
          <w:rFonts w:cstheme="minorHAnsi"/>
        </w:rPr>
        <w:t xml:space="preserve">) </w:t>
      </w:r>
    </w:p>
    <w:p w14:paraId="0F55F735" w14:textId="77777777" w:rsidR="0013229A" w:rsidRPr="00A140CF" w:rsidRDefault="0013229A" w:rsidP="00E04FBA">
      <w:pPr>
        <w:spacing w:after="0"/>
        <w:rPr>
          <w:rFonts w:cstheme="minorHAnsi"/>
        </w:rPr>
      </w:pPr>
    </w:p>
    <w:p w14:paraId="6FF95550" w14:textId="77777777" w:rsidR="0013229A" w:rsidRPr="00A140CF" w:rsidRDefault="0013229A" w:rsidP="00E04FBA">
      <w:pPr>
        <w:spacing w:after="0"/>
        <w:rPr>
          <w:rFonts w:cstheme="minorHAnsi"/>
        </w:rPr>
      </w:pPr>
    </w:p>
    <w:p w14:paraId="4B4ACC95" w14:textId="1AEF05BB" w:rsidR="0013229A" w:rsidRPr="00A140CF" w:rsidRDefault="0013229A" w:rsidP="00E04FBA">
      <w:pPr>
        <w:spacing w:after="0"/>
        <w:rPr>
          <w:rFonts w:cstheme="minorHAnsi"/>
        </w:rPr>
      </w:pPr>
      <w:r w:rsidRPr="00A140CF">
        <w:rPr>
          <w:rFonts w:cstheme="minorHAnsi"/>
        </w:rPr>
        <w:t>________________________</w:t>
      </w:r>
      <w:r w:rsidRPr="00A140CF">
        <w:rPr>
          <w:rFonts w:cstheme="minorHAnsi"/>
        </w:rPr>
        <w:tab/>
      </w:r>
      <w:r w:rsidR="0099594C">
        <w:rPr>
          <w:rFonts w:cstheme="minorHAnsi"/>
        </w:rPr>
        <w:tab/>
      </w:r>
      <w:r w:rsidRPr="00A140CF">
        <w:rPr>
          <w:rFonts w:cstheme="minorHAnsi"/>
        </w:rPr>
        <w:t>_________________________</w:t>
      </w:r>
      <w:r w:rsidRPr="00A140CF">
        <w:rPr>
          <w:rFonts w:cstheme="minorHAnsi"/>
        </w:rPr>
        <w:tab/>
      </w:r>
      <w:r w:rsidR="0099594C">
        <w:rPr>
          <w:rFonts w:cstheme="minorHAnsi"/>
        </w:rPr>
        <w:tab/>
      </w:r>
      <w:r w:rsidRPr="00A140CF">
        <w:rPr>
          <w:rFonts w:cstheme="minorHAnsi"/>
        </w:rPr>
        <w:t>_______________</w:t>
      </w:r>
    </w:p>
    <w:p w14:paraId="0F9746F9" w14:textId="77777777" w:rsidR="0013229A" w:rsidRPr="00A140CF" w:rsidRDefault="0013229A" w:rsidP="00E04FBA">
      <w:pPr>
        <w:spacing w:after="0"/>
        <w:ind w:firstLine="720"/>
        <w:rPr>
          <w:rFonts w:cstheme="minorHAnsi"/>
        </w:rPr>
      </w:pPr>
      <w:r w:rsidRPr="00A140CF">
        <w:rPr>
          <w:rFonts w:cstheme="minorHAnsi"/>
        </w:rPr>
        <w:t>Student Name</w:t>
      </w:r>
      <w:r w:rsidRPr="00A140CF">
        <w:rPr>
          <w:rFonts w:cstheme="minorHAnsi"/>
        </w:rPr>
        <w:tab/>
      </w:r>
      <w:r w:rsidRPr="00A140CF">
        <w:rPr>
          <w:rFonts w:cstheme="minorHAnsi"/>
        </w:rPr>
        <w:tab/>
      </w:r>
      <w:r w:rsidRPr="00A140CF">
        <w:rPr>
          <w:rFonts w:cstheme="minorHAnsi"/>
        </w:rPr>
        <w:tab/>
      </w:r>
      <w:r w:rsidRPr="00A140CF">
        <w:rPr>
          <w:rFonts w:cstheme="minorHAnsi"/>
        </w:rPr>
        <w:tab/>
        <w:t>Student Signature</w:t>
      </w:r>
      <w:r w:rsidRPr="00A140CF">
        <w:rPr>
          <w:rFonts w:cstheme="minorHAnsi"/>
        </w:rPr>
        <w:tab/>
      </w:r>
      <w:r w:rsidRPr="00A140CF">
        <w:rPr>
          <w:rFonts w:cstheme="minorHAnsi"/>
        </w:rPr>
        <w:tab/>
      </w:r>
      <w:r w:rsidRPr="00A140CF">
        <w:rPr>
          <w:rFonts w:cstheme="minorHAnsi"/>
        </w:rPr>
        <w:tab/>
        <w:t>Date</w:t>
      </w:r>
    </w:p>
    <w:p w14:paraId="398A85F0" w14:textId="77777777" w:rsidR="0013229A" w:rsidRPr="00A140CF" w:rsidRDefault="0013229A" w:rsidP="00E04FBA">
      <w:pPr>
        <w:spacing w:after="0"/>
        <w:rPr>
          <w:rFonts w:cstheme="minorHAnsi"/>
        </w:rPr>
      </w:pPr>
    </w:p>
    <w:p w14:paraId="12412CF8" w14:textId="77777777" w:rsidR="0013229A" w:rsidRPr="00A140CF" w:rsidRDefault="0013229A" w:rsidP="00E04FBA">
      <w:pPr>
        <w:spacing w:after="0"/>
        <w:rPr>
          <w:rFonts w:cstheme="minorHAnsi"/>
        </w:rPr>
      </w:pPr>
    </w:p>
    <w:p w14:paraId="6966E555" w14:textId="5EBB9AF8" w:rsidR="0013229A" w:rsidRPr="00A140CF" w:rsidRDefault="0013229A" w:rsidP="00E04FBA">
      <w:pPr>
        <w:spacing w:after="0"/>
        <w:rPr>
          <w:rFonts w:cstheme="minorHAnsi"/>
        </w:rPr>
      </w:pPr>
      <w:r w:rsidRPr="00A140CF">
        <w:rPr>
          <w:rFonts w:cstheme="minorHAnsi"/>
        </w:rPr>
        <w:t>________________________</w:t>
      </w:r>
      <w:r w:rsidRPr="00A140CF">
        <w:rPr>
          <w:rFonts w:cstheme="minorHAnsi"/>
        </w:rPr>
        <w:tab/>
      </w:r>
      <w:r w:rsidR="0099594C">
        <w:rPr>
          <w:rFonts w:cstheme="minorHAnsi"/>
        </w:rPr>
        <w:tab/>
      </w:r>
      <w:r w:rsidRPr="00A140CF">
        <w:rPr>
          <w:rFonts w:cstheme="minorHAnsi"/>
        </w:rPr>
        <w:t>_________________________</w:t>
      </w:r>
      <w:r w:rsidRPr="00A140CF">
        <w:rPr>
          <w:rFonts w:cstheme="minorHAnsi"/>
        </w:rPr>
        <w:tab/>
      </w:r>
      <w:r w:rsidR="0099594C">
        <w:rPr>
          <w:rFonts w:cstheme="minorHAnsi"/>
        </w:rPr>
        <w:tab/>
      </w:r>
      <w:r w:rsidRPr="00A140CF">
        <w:rPr>
          <w:rFonts w:cstheme="minorHAnsi"/>
        </w:rPr>
        <w:t>_______________</w:t>
      </w:r>
    </w:p>
    <w:p w14:paraId="2B78D369" w14:textId="77777777" w:rsidR="0013229A" w:rsidRPr="00A140CF" w:rsidRDefault="0013229A" w:rsidP="00E04FBA">
      <w:pPr>
        <w:spacing w:after="0"/>
        <w:rPr>
          <w:rFonts w:cstheme="minorHAnsi"/>
        </w:rPr>
      </w:pPr>
      <w:r w:rsidRPr="00A140CF">
        <w:rPr>
          <w:rFonts w:cstheme="minorHAnsi"/>
        </w:rPr>
        <w:tab/>
        <w:t>Parent Name</w:t>
      </w:r>
      <w:r w:rsidRPr="00A140CF">
        <w:rPr>
          <w:rFonts w:cstheme="minorHAnsi"/>
        </w:rPr>
        <w:tab/>
      </w:r>
      <w:r w:rsidRPr="00A140CF">
        <w:rPr>
          <w:rFonts w:cstheme="minorHAnsi"/>
        </w:rPr>
        <w:tab/>
      </w:r>
      <w:r w:rsidRPr="00A140CF">
        <w:rPr>
          <w:rFonts w:cstheme="minorHAnsi"/>
        </w:rPr>
        <w:tab/>
      </w:r>
      <w:r w:rsidRPr="00A140CF">
        <w:rPr>
          <w:rFonts w:cstheme="minorHAnsi"/>
        </w:rPr>
        <w:tab/>
        <w:t>Parent Signature</w:t>
      </w:r>
      <w:r w:rsidRPr="00A140CF">
        <w:rPr>
          <w:rFonts w:cstheme="minorHAnsi"/>
        </w:rPr>
        <w:tab/>
      </w:r>
      <w:r w:rsidRPr="00A140CF">
        <w:rPr>
          <w:rFonts w:cstheme="minorHAnsi"/>
        </w:rPr>
        <w:tab/>
      </w:r>
      <w:r w:rsidRPr="00A140CF">
        <w:rPr>
          <w:rFonts w:cstheme="minorHAnsi"/>
        </w:rPr>
        <w:tab/>
        <w:t>Date</w:t>
      </w:r>
    </w:p>
    <w:p w14:paraId="55531B57" w14:textId="77777777" w:rsidR="0013229A" w:rsidRPr="00A140CF" w:rsidRDefault="0013229A" w:rsidP="00E04FBA">
      <w:pPr>
        <w:spacing w:after="0"/>
        <w:rPr>
          <w:rFonts w:cstheme="minorHAnsi"/>
        </w:rPr>
      </w:pPr>
    </w:p>
    <w:p w14:paraId="704CBB49" w14:textId="77777777" w:rsidR="0013229A" w:rsidRDefault="0013229A" w:rsidP="00E04FBA">
      <w:pPr>
        <w:spacing w:after="0"/>
        <w:rPr>
          <w:rFonts w:cstheme="minorHAnsi"/>
        </w:rPr>
      </w:pPr>
    </w:p>
    <w:p w14:paraId="149FD73E" w14:textId="77777777" w:rsidR="00CB082C" w:rsidRPr="00A140CF" w:rsidRDefault="00CB082C" w:rsidP="00E04FBA">
      <w:pPr>
        <w:spacing w:after="0"/>
        <w:rPr>
          <w:rFonts w:cstheme="minorHAnsi"/>
        </w:rPr>
      </w:pPr>
    </w:p>
    <w:p w14:paraId="4AB9C1D3" w14:textId="77777777" w:rsidR="0013229A" w:rsidRPr="00A140CF" w:rsidRDefault="0013229A" w:rsidP="00E04FBA">
      <w:pPr>
        <w:spacing w:after="0"/>
        <w:rPr>
          <w:rFonts w:cstheme="minorHAnsi"/>
        </w:rPr>
      </w:pPr>
    </w:p>
    <w:p w14:paraId="27840368" w14:textId="77777777" w:rsidR="00204207" w:rsidRDefault="00204207" w:rsidP="00E04FBA">
      <w:pPr>
        <w:spacing w:after="0"/>
        <w:rPr>
          <w:rFonts w:cstheme="minorHAnsi"/>
        </w:rPr>
      </w:pPr>
    </w:p>
    <w:p w14:paraId="54BD8FFB" w14:textId="77777777" w:rsidR="00BA28AC" w:rsidRDefault="00BA28AC" w:rsidP="00E04FBA">
      <w:pPr>
        <w:spacing w:after="0"/>
        <w:rPr>
          <w:rFonts w:cstheme="minorHAnsi"/>
        </w:rPr>
      </w:pPr>
    </w:p>
    <w:p w14:paraId="28F63D03" w14:textId="455097D1" w:rsidR="00BA28AC" w:rsidRPr="00BA28AC" w:rsidRDefault="00BA28AC" w:rsidP="00BA28AC">
      <w:pPr>
        <w:spacing w:after="120"/>
        <w:jc w:val="center"/>
        <w:rPr>
          <w:rFonts w:cstheme="minorHAnsi"/>
          <w:b/>
          <w:bCs/>
        </w:rPr>
      </w:pPr>
      <w:r>
        <w:rPr>
          <w:rFonts w:cstheme="minorHAnsi"/>
          <w:b/>
          <w:bCs/>
        </w:rPr>
        <w:lastRenderedPageBreak/>
        <w:t>IB DIPLOMA PROGRAM HONOR CODE</w:t>
      </w:r>
    </w:p>
    <w:p w14:paraId="0E83843A" w14:textId="796D6F8A" w:rsidR="00204207" w:rsidRPr="00A140CF" w:rsidRDefault="00204207" w:rsidP="00E04FBA">
      <w:pPr>
        <w:spacing w:after="0"/>
        <w:rPr>
          <w:rFonts w:cstheme="minorHAnsi"/>
        </w:rPr>
      </w:pPr>
      <w:r w:rsidRPr="00A140CF">
        <w:rPr>
          <w:rFonts w:cstheme="minorHAnsi"/>
        </w:rPr>
        <w:t xml:space="preserve">It is often said, “Honesty is the best policy.”  Nowhere is this more true than for MVHS students in the International Baccalaureate program who strive to be principled inquirers who abide by the Nighthawk code of Respect, Integrity, Teamwork and Excellence.  The IB Diploma Program is a rigorous, demanding course of study that seeks to prepare students to take on the demands of further academic study and ultimately become contributing citizens of the world.  As such, the IB Diploma Program is one of the best-known, most </w:t>
      </w:r>
      <w:r w:rsidR="008043DC" w:rsidRPr="00A140CF">
        <w:rPr>
          <w:rFonts w:cstheme="minorHAnsi"/>
        </w:rPr>
        <w:t>well-respected</w:t>
      </w:r>
      <w:r w:rsidRPr="00A140CF">
        <w:rPr>
          <w:rFonts w:cstheme="minorHAnsi"/>
        </w:rPr>
        <w:t xml:space="preserve"> college-prep programs in the world.  Therefore, it is imperative that MVHS students adhere to the International Baccalaureate (IB) Honor Code as set forth below.  </w:t>
      </w:r>
    </w:p>
    <w:p w14:paraId="66745792" w14:textId="77777777" w:rsidR="00204207" w:rsidRPr="00A140CF" w:rsidRDefault="00204207" w:rsidP="00E04FBA">
      <w:pPr>
        <w:spacing w:after="0"/>
        <w:rPr>
          <w:rFonts w:cstheme="minorHAnsi"/>
          <w:sz w:val="10"/>
          <w:szCs w:val="10"/>
        </w:rPr>
      </w:pPr>
    </w:p>
    <w:p w14:paraId="18506637" w14:textId="77777777" w:rsidR="00204207" w:rsidRPr="00A140CF" w:rsidRDefault="00204207" w:rsidP="00E04FBA">
      <w:pPr>
        <w:spacing w:after="0"/>
        <w:rPr>
          <w:rFonts w:cstheme="minorHAnsi"/>
        </w:rPr>
      </w:pPr>
      <w:r w:rsidRPr="00A140CF">
        <w:rPr>
          <w:rFonts w:cstheme="minorHAnsi"/>
        </w:rPr>
        <w:t>MVHS International Baccalaureate students agree to maintain academic honesty and uphold the highest standard of academic and behavioral integrity.  It is understood that participating in any of the following activities constitutes “Malpractice” and is considered a serious breach of IB Regulations.  Malpractice includes:</w:t>
      </w:r>
    </w:p>
    <w:p w14:paraId="1C2443B3" w14:textId="31683811" w:rsidR="00204207" w:rsidRPr="00A140CF" w:rsidRDefault="00204207" w:rsidP="00E04FBA">
      <w:pPr>
        <w:numPr>
          <w:ilvl w:val="0"/>
          <w:numId w:val="5"/>
        </w:numPr>
        <w:spacing w:after="0" w:line="240" w:lineRule="auto"/>
        <w:rPr>
          <w:rFonts w:cstheme="minorHAnsi"/>
        </w:rPr>
      </w:pPr>
      <w:r w:rsidRPr="00A140CF">
        <w:rPr>
          <w:rFonts w:cstheme="minorHAnsi"/>
        </w:rPr>
        <w:t>PLAGIARISM: the copying or representation of another’s work as one’s own. This includes data downloaded from the Internet</w:t>
      </w:r>
      <w:r w:rsidR="003428F0">
        <w:rPr>
          <w:rFonts w:cstheme="minorHAnsi"/>
        </w:rPr>
        <w:t xml:space="preserve"> and inappropriate use of artificial intelligence.</w:t>
      </w:r>
    </w:p>
    <w:p w14:paraId="3645FD33" w14:textId="4A67C3CA" w:rsidR="00204207" w:rsidRPr="00A140CF" w:rsidRDefault="00204207" w:rsidP="00E04FBA">
      <w:pPr>
        <w:numPr>
          <w:ilvl w:val="0"/>
          <w:numId w:val="5"/>
        </w:numPr>
        <w:spacing w:after="0" w:line="240" w:lineRule="auto"/>
        <w:rPr>
          <w:rFonts w:cstheme="minorHAnsi"/>
        </w:rPr>
      </w:pPr>
      <w:r w:rsidRPr="00A140CF">
        <w:rPr>
          <w:rFonts w:cstheme="minorHAnsi"/>
        </w:rPr>
        <w:t>COLLUSION: allowing another student to copy your work or submit it as his or her own.</w:t>
      </w:r>
    </w:p>
    <w:p w14:paraId="360F58D5" w14:textId="77777777" w:rsidR="00204207" w:rsidRPr="00A140CF" w:rsidRDefault="00204207" w:rsidP="00E04FBA">
      <w:pPr>
        <w:numPr>
          <w:ilvl w:val="0"/>
          <w:numId w:val="5"/>
        </w:numPr>
        <w:spacing w:after="0" w:line="240" w:lineRule="auto"/>
        <w:rPr>
          <w:rFonts w:cstheme="minorHAnsi"/>
        </w:rPr>
      </w:pPr>
      <w:r w:rsidRPr="00A140CF">
        <w:rPr>
          <w:rFonts w:cstheme="minorHAnsi"/>
        </w:rPr>
        <w:t>DUPLICATION OF WORK:  the presentation of the same work for different assessments, assignments, or projects.</w:t>
      </w:r>
    </w:p>
    <w:p w14:paraId="05CFABEA" w14:textId="77777777" w:rsidR="00204207" w:rsidRPr="00A140CF" w:rsidRDefault="00204207" w:rsidP="00E04FBA">
      <w:pPr>
        <w:numPr>
          <w:ilvl w:val="0"/>
          <w:numId w:val="5"/>
        </w:numPr>
        <w:spacing w:after="0" w:line="240" w:lineRule="auto"/>
        <w:rPr>
          <w:rFonts w:cstheme="minorHAnsi"/>
        </w:rPr>
      </w:pPr>
      <w:r w:rsidRPr="00A140CF">
        <w:rPr>
          <w:rFonts w:cstheme="minorHAnsi"/>
        </w:rPr>
        <w:t xml:space="preserve">ANY BEHAVIOR THAT GAINS UNFAIR ADVANTAGE FOR A STUDENT OR THAT AFFECTS THE RESULTS OF ANOTHER STUDENT:  this would include but not be limited to using unauthorized aides during an exam, looking at someone else’s paper during a test, letting another student look at your paper during an exam, utilizing unauthorized notes during an exam, or disrupting an exam by an act of misconduct, including cell phone disruptions.  </w:t>
      </w:r>
    </w:p>
    <w:p w14:paraId="0B02DCE5" w14:textId="77777777" w:rsidR="00204207" w:rsidRPr="00A140CF" w:rsidRDefault="00204207" w:rsidP="00E04FBA">
      <w:pPr>
        <w:spacing w:after="0"/>
        <w:rPr>
          <w:rFonts w:cstheme="minorHAnsi"/>
        </w:rPr>
      </w:pPr>
    </w:p>
    <w:p w14:paraId="08B7B4F8" w14:textId="77777777" w:rsidR="000765D4" w:rsidRPr="000E4C2C" w:rsidRDefault="00204207" w:rsidP="00BA28AC">
      <w:pPr>
        <w:spacing w:after="0"/>
      </w:pPr>
      <w:r w:rsidRPr="00A140CF">
        <w:rPr>
          <w:rFonts w:cstheme="minorHAnsi"/>
        </w:rPr>
        <w:t xml:space="preserve">Participation in any of the above behaviors or actions deemed to be similar is considered a violation of the IB Honor Code.  Offenses are accumulated over all subject areas for the two years of each program. </w:t>
      </w:r>
      <w:r w:rsidR="000765D4">
        <w:t>Internal consequences during IB coursework:</w:t>
      </w:r>
    </w:p>
    <w:p w14:paraId="0AA63E93" w14:textId="77777777" w:rsidR="000765D4" w:rsidRPr="000E4C2C" w:rsidRDefault="000765D4" w:rsidP="000765D4">
      <w:pPr>
        <w:pStyle w:val="ListParagraph"/>
        <w:numPr>
          <w:ilvl w:val="0"/>
          <w:numId w:val="6"/>
        </w:numPr>
        <w:spacing w:after="120" w:line="240" w:lineRule="auto"/>
      </w:pPr>
      <w:r w:rsidRPr="000E4C2C">
        <w:t>1</w:t>
      </w:r>
      <w:r w:rsidRPr="000E4C2C">
        <w:rPr>
          <w:vertAlign w:val="superscript"/>
        </w:rPr>
        <w:t>st</w:t>
      </w:r>
      <w:r w:rsidRPr="000E4C2C">
        <w:t xml:space="preserve"> Offense: Credit loss for assignment, test, project; no make-up assignment permitted; discipline referral; entry into discipline file; parent-teacher-counselor-administrative conference. Final grade in class may be negatively affected. Student and parent will be notified that one more offense will result in removal from the IB DP.</w:t>
      </w:r>
    </w:p>
    <w:p w14:paraId="26BB54E3" w14:textId="77777777" w:rsidR="000765D4" w:rsidRPr="000E4C2C" w:rsidRDefault="000765D4" w:rsidP="000765D4">
      <w:pPr>
        <w:pStyle w:val="ListParagraph"/>
        <w:numPr>
          <w:ilvl w:val="0"/>
          <w:numId w:val="6"/>
        </w:numPr>
        <w:spacing w:after="120" w:line="240" w:lineRule="auto"/>
      </w:pPr>
      <w:r w:rsidRPr="000E4C2C">
        <w:t>2</w:t>
      </w:r>
      <w:r w:rsidRPr="000E4C2C">
        <w:rPr>
          <w:vertAlign w:val="superscript"/>
        </w:rPr>
        <w:t>nd</w:t>
      </w:r>
      <w:r w:rsidRPr="000E4C2C">
        <w:t xml:space="preserve"> Offense: Credit loss for assignment, test, project; no make-up assignment permitted; discipline referral; entry into discipline file; parent-teacher-counselor-administrative conference; Saturday school is assigned. Final grade in class may be negatively affected. Student will be dismissed from the full IB Diploma Program. </w:t>
      </w:r>
    </w:p>
    <w:p w14:paraId="7BB446E0" w14:textId="77777777" w:rsidR="000765D4" w:rsidRDefault="000765D4" w:rsidP="00BA28AC">
      <w:pPr>
        <w:spacing w:after="0"/>
      </w:pPr>
      <w:r>
        <w:t>External consequences from IB regarding official assessments (internal assessments, extended essay, Theory of Knowledge essay, etc.)</w:t>
      </w:r>
    </w:p>
    <w:p w14:paraId="4E100B57" w14:textId="77777777" w:rsidR="000765D4" w:rsidRDefault="000765D4" w:rsidP="000765D4">
      <w:pPr>
        <w:pStyle w:val="ListParagraph"/>
        <w:numPr>
          <w:ilvl w:val="0"/>
          <w:numId w:val="9"/>
        </w:numPr>
        <w:spacing w:after="120" w:line="240" w:lineRule="auto"/>
      </w:pPr>
      <w:r w:rsidRPr="00C210B5">
        <w:t xml:space="preserve">Academic dishonesty as it relates to </w:t>
      </w:r>
      <w:r>
        <w:t>official IB assessments</w:t>
      </w:r>
      <w:r w:rsidRPr="00C210B5">
        <w:t xml:space="preserve"> will incur the penalties </w:t>
      </w:r>
      <w:r>
        <w:t>as per IB’s penalty matrices as stated in the MVHS Academic Integrity Policy posted online.</w:t>
      </w:r>
    </w:p>
    <w:p w14:paraId="588FEE22" w14:textId="77777777" w:rsidR="000765D4" w:rsidRDefault="000765D4" w:rsidP="000765D4">
      <w:pPr>
        <w:pStyle w:val="ListParagraph"/>
        <w:numPr>
          <w:ilvl w:val="0"/>
          <w:numId w:val="9"/>
        </w:numPr>
        <w:spacing w:after="120" w:line="240" w:lineRule="auto"/>
      </w:pPr>
      <w:r>
        <w:t>If the teacher suspects the student’s work is not authentic, then that work will not be submitted to the IB, and the student will receive a failing mark from IB for that subject area; forfeiting their IB Diploma.</w:t>
      </w:r>
    </w:p>
    <w:p w14:paraId="24AF6CEA" w14:textId="77777777" w:rsidR="000765D4" w:rsidRPr="00C210B5" w:rsidRDefault="000765D4" w:rsidP="000765D4">
      <w:pPr>
        <w:pStyle w:val="ListParagraph"/>
        <w:numPr>
          <w:ilvl w:val="0"/>
          <w:numId w:val="9"/>
        </w:numPr>
        <w:spacing w:after="120" w:line="240" w:lineRule="auto"/>
      </w:pPr>
      <w:r>
        <w:t>If IB suspects academic dishonesty, then the school and student will be notified of an internal investigation.</w:t>
      </w:r>
    </w:p>
    <w:p w14:paraId="4D6CE276" w14:textId="78F20952" w:rsidR="00204207" w:rsidRPr="00A140CF" w:rsidRDefault="00204207" w:rsidP="000765D4">
      <w:pPr>
        <w:spacing w:after="0"/>
        <w:rPr>
          <w:rFonts w:cstheme="minorHAnsi"/>
          <w:sz w:val="10"/>
          <w:szCs w:val="10"/>
        </w:rPr>
      </w:pPr>
    </w:p>
    <w:p w14:paraId="6043133C" w14:textId="37F289CB" w:rsidR="00204207" w:rsidRPr="00A140CF" w:rsidRDefault="00204207" w:rsidP="00E04FBA">
      <w:pPr>
        <w:spacing w:after="0"/>
        <w:rPr>
          <w:rFonts w:cstheme="minorHAnsi"/>
        </w:rPr>
      </w:pPr>
      <w:r w:rsidRPr="00A140CF">
        <w:rPr>
          <w:rFonts w:cstheme="minorHAnsi"/>
        </w:rPr>
        <w:t>I have read the MVHS IB Honor Code and agree to abide by it.</w:t>
      </w:r>
    </w:p>
    <w:p w14:paraId="0845C768" w14:textId="77777777" w:rsidR="00204207" w:rsidRPr="00A140CF" w:rsidRDefault="00204207" w:rsidP="00E04FBA">
      <w:pPr>
        <w:spacing w:after="0"/>
        <w:ind w:left="720"/>
        <w:rPr>
          <w:rFonts w:cstheme="minorHAnsi"/>
          <w:sz w:val="10"/>
          <w:szCs w:val="10"/>
        </w:rPr>
      </w:pPr>
    </w:p>
    <w:p w14:paraId="77FF95C1" w14:textId="77777777" w:rsidR="00204207" w:rsidRPr="00A140CF" w:rsidRDefault="00204207" w:rsidP="00E04FBA">
      <w:pPr>
        <w:spacing w:after="0"/>
        <w:ind w:left="720"/>
        <w:rPr>
          <w:rFonts w:cstheme="minorHAnsi"/>
        </w:rPr>
      </w:pPr>
      <w:r w:rsidRPr="00A140CF">
        <w:rPr>
          <w:rFonts w:cstheme="minorHAnsi"/>
        </w:rPr>
        <w:t>______________________________________</w:t>
      </w:r>
      <w:r w:rsidRPr="00A140CF">
        <w:rPr>
          <w:rFonts w:cstheme="minorHAnsi"/>
        </w:rPr>
        <w:tab/>
      </w:r>
      <w:r w:rsidRPr="00A140CF">
        <w:rPr>
          <w:rFonts w:cstheme="minorHAnsi"/>
        </w:rPr>
        <w:tab/>
        <w:t>_________________</w:t>
      </w:r>
    </w:p>
    <w:p w14:paraId="2320F710" w14:textId="77777777" w:rsidR="00204207" w:rsidRPr="00A140CF" w:rsidRDefault="00204207" w:rsidP="00E04FBA">
      <w:pPr>
        <w:tabs>
          <w:tab w:val="left" w:pos="6630"/>
        </w:tabs>
        <w:spacing w:after="0"/>
        <w:ind w:left="720"/>
        <w:rPr>
          <w:rFonts w:cstheme="minorHAnsi"/>
        </w:rPr>
      </w:pPr>
      <w:r w:rsidRPr="00A140CF">
        <w:rPr>
          <w:rFonts w:cstheme="minorHAnsi"/>
        </w:rPr>
        <w:t xml:space="preserve">       (Student’s Name)</w:t>
      </w:r>
      <w:r w:rsidRPr="00A140CF">
        <w:rPr>
          <w:rFonts w:cstheme="minorHAnsi"/>
        </w:rPr>
        <w:tab/>
        <w:t>Date</w:t>
      </w:r>
    </w:p>
    <w:p w14:paraId="42B2F4A8" w14:textId="77777777" w:rsidR="00204207" w:rsidRPr="00A140CF" w:rsidRDefault="00204207" w:rsidP="00E04FBA">
      <w:pPr>
        <w:tabs>
          <w:tab w:val="left" w:pos="6630"/>
        </w:tabs>
        <w:spacing w:after="0"/>
        <w:ind w:left="720"/>
        <w:rPr>
          <w:rFonts w:cstheme="minorHAnsi"/>
          <w:sz w:val="10"/>
          <w:szCs w:val="10"/>
        </w:rPr>
      </w:pPr>
    </w:p>
    <w:p w14:paraId="6660B4AF" w14:textId="2C7C193C" w:rsidR="00204207" w:rsidRPr="00A140CF" w:rsidRDefault="00204207" w:rsidP="00E04FBA">
      <w:pPr>
        <w:tabs>
          <w:tab w:val="left" w:pos="6630"/>
        </w:tabs>
        <w:spacing w:after="0"/>
        <w:ind w:left="720"/>
        <w:rPr>
          <w:rFonts w:cstheme="minorHAnsi"/>
        </w:rPr>
      </w:pPr>
      <w:r w:rsidRPr="00A140CF">
        <w:rPr>
          <w:rFonts w:cstheme="minorHAnsi"/>
        </w:rPr>
        <w:t>______________________________</w:t>
      </w:r>
      <w:r w:rsidR="00A140CF">
        <w:rPr>
          <w:rFonts w:cstheme="minorHAnsi"/>
        </w:rPr>
        <w:t>________</w:t>
      </w:r>
      <w:r w:rsidRPr="00A140CF">
        <w:rPr>
          <w:rFonts w:cstheme="minorHAnsi"/>
        </w:rPr>
        <w:t xml:space="preserve">                    ________________________________</w:t>
      </w:r>
    </w:p>
    <w:p w14:paraId="27008DBE" w14:textId="68D55451" w:rsidR="00204207" w:rsidRDefault="00204207" w:rsidP="00E04FBA">
      <w:pPr>
        <w:tabs>
          <w:tab w:val="left" w:pos="6630"/>
        </w:tabs>
        <w:spacing w:after="0"/>
        <w:ind w:left="720"/>
        <w:rPr>
          <w:rFonts w:cstheme="minorHAnsi"/>
        </w:rPr>
      </w:pPr>
      <w:r w:rsidRPr="00A140CF">
        <w:rPr>
          <w:rFonts w:cstheme="minorHAnsi"/>
        </w:rPr>
        <w:t xml:space="preserve">       (Student’s </w:t>
      </w:r>
      <w:r w:rsidR="008043DC" w:rsidRPr="00A140CF">
        <w:rPr>
          <w:rFonts w:cstheme="minorHAnsi"/>
        </w:rPr>
        <w:t xml:space="preserve">Signature)  </w:t>
      </w:r>
      <w:r w:rsidRPr="00A140CF">
        <w:rPr>
          <w:rFonts w:cstheme="minorHAnsi"/>
        </w:rPr>
        <w:t xml:space="preserve">                                                </w:t>
      </w:r>
      <w:r w:rsidR="00A140CF">
        <w:rPr>
          <w:rFonts w:cstheme="minorHAnsi"/>
        </w:rPr>
        <w:tab/>
      </w:r>
      <w:r w:rsidRPr="00A140CF">
        <w:rPr>
          <w:rFonts w:cstheme="minorHAnsi"/>
        </w:rPr>
        <w:t xml:space="preserve">    (Parent’s Signature) </w:t>
      </w:r>
    </w:p>
    <w:p w14:paraId="38393C45" w14:textId="66E25826" w:rsidR="00B26565" w:rsidRDefault="00B26565" w:rsidP="00B26565">
      <w:pPr>
        <w:pStyle w:val="Header"/>
        <w:jc w:val="center"/>
        <w:rPr>
          <w:b/>
          <w:sz w:val="18"/>
          <w:szCs w:val="18"/>
        </w:rPr>
      </w:pPr>
      <w:r w:rsidRPr="00A5561C">
        <w:rPr>
          <w:b/>
          <w:sz w:val="18"/>
          <w:szCs w:val="18"/>
        </w:rPr>
        <w:lastRenderedPageBreak/>
        <w:t>IB DIPLOMA PROGRAM TWO-YEAR PLAN</w:t>
      </w:r>
      <w:r w:rsidR="004A52D4">
        <w:rPr>
          <w:b/>
          <w:sz w:val="18"/>
          <w:szCs w:val="18"/>
        </w:rPr>
        <w:tab/>
      </w:r>
      <w:r w:rsidR="00273542">
        <w:rPr>
          <w:b/>
          <w:sz w:val="18"/>
          <w:szCs w:val="18"/>
        </w:rPr>
        <w:tab/>
        <w:t xml:space="preserve"> </w:t>
      </w:r>
      <w:r w:rsidR="000F107A">
        <w:rPr>
          <w:b/>
          <w:sz w:val="18"/>
          <w:szCs w:val="18"/>
        </w:rPr>
        <w:t xml:space="preserve"> Student </w:t>
      </w:r>
      <w:r w:rsidRPr="00A5561C">
        <w:rPr>
          <w:b/>
          <w:sz w:val="18"/>
          <w:szCs w:val="18"/>
        </w:rPr>
        <w:t>Name: _______________________</w:t>
      </w:r>
    </w:p>
    <w:p w14:paraId="6EB8A987" w14:textId="77777777" w:rsidR="004121AF" w:rsidRPr="00A5561C" w:rsidRDefault="004121AF" w:rsidP="00B26565">
      <w:pPr>
        <w:pStyle w:val="Header"/>
        <w:jc w:val="center"/>
        <w:rPr>
          <w:b/>
          <w:sz w:val="18"/>
          <w:szCs w:val="18"/>
        </w:rPr>
      </w:pPr>
    </w:p>
    <w:p w14:paraId="06CA00CE" w14:textId="77777777" w:rsidR="00B26565" w:rsidRPr="00A5561C" w:rsidRDefault="00B26565" w:rsidP="00B26565">
      <w:pPr>
        <w:pStyle w:val="Header"/>
        <w:numPr>
          <w:ilvl w:val="0"/>
          <w:numId w:val="8"/>
        </w:numPr>
        <w:rPr>
          <w:sz w:val="18"/>
          <w:szCs w:val="18"/>
        </w:rPr>
      </w:pPr>
      <w:r w:rsidRPr="00A5561C">
        <w:rPr>
          <w:sz w:val="18"/>
          <w:szCs w:val="18"/>
        </w:rPr>
        <w:t>When you make your selection for your junior year, follow the row to the right to make your senior year selection. Do not move out of the row you selected in the junior year. (w) = weighted grade in that course</w:t>
      </w:r>
      <w:r>
        <w:rPr>
          <w:sz w:val="18"/>
          <w:szCs w:val="18"/>
        </w:rPr>
        <w:t xml:space="preserve"> for UC schools</w:t>
      </w:r>
    </w:p>
    <w:p w14:paraId="0E8D9B3B" w14:textId="77777777" w:rsidR="00B26565" w:rsidRDefault="00B26565" w:rsidP="00B26565">
      <w:pPr>
        <w:pStyle w:val="Header"/>
        <w:numPr>
          <w:ilvl w:val="0"/>
          <w:numId w:val="8"/>
        </w:numPr>
        <w:rPr>
          <w:sz w:val="18"/>
          <w:szCs w:val="18"/>
        </w:rPr>
      </w:pPr>
      <w:r w:rsidRPr="00A5561C">
        <w:rPr>
          <w:sz w:val="18"/>
          <w:szCs w:val="18"/>
        </w:rPr>
        <w:t xml:space="preserve">You must select one course from each Group for a total of 6 IB courses to complete the program requirements. </w:t>
      </w:r>
    </w:p>
    <w:p w14:paraId="6988E958" w14:textId="77777777" w:rsidR="00B26565" w:rsidRPr="00A5561C" w:rsidRDefault="00B26565" w:rsidP="00B26565">
      <w:pPr>
        <w:pStyle w:val="Header"/>
        <w:numPr>
          <w:ilvl w:val="0"/>
          <w:numId w:val="8"/>
        </w:numPr>
        <w:rPr>
          <w:sz w:val="18"/>
          <w:szCs w:val="18"/>
        </w:rPr>
      </w:pPr>
      <w:r>
        <w:rPr>
          <w:sz w:val="18"/>
          <w:szCs w:val="18"/>
        </w:rPr>
        <w:t>Check the box if you plan to take the exam in May of the year you take the course.</w:t>
      </w:r>
    </w:p>
    <w:p w14:paraId="5D881894" w14:textId="77777777" w:rsidR="00CD56CE" w:rsidRDefault="00B26565" w:rsidP="00B26565">
      <w:pPr>
        <w:pStyle w:val="Header"/>
        <w:numPr>
          <w:ilvl w:val="0"/>
          <w:numId w:val="8"/>
        </w:numPr>
        <w:rPr>
          <w:sz w:val="18"/>
          <w:szCs w:val="18"/>
        </w:rPr>
      </w:pPr>
      <w:r w:rsidRPr="00A5561C">
        <w:rPr>
          <w:sz w:val="18"/>
          <w:szCs w:val="18"/>
        </w:rPr>
        <w:t>Options: 3 HL and 3 SL or 4 HL and 2 SL. All HL courses are two</w:t>
      </w:r>
      <w:r>
        <w:rPr>
          <w:sz w:val="18"/>
          <w:szCs w:val="18"/>
        </w:rPr>
        <w:t>-</w:t>
      </w:r>
      <w:r w:rsidRPr="00A5561C">
        <w:rPr>
          <w:sz w:val="18"/>
          <w:szCs w:val="18"/>
        </w:rPr>
        <w:t>year courses</w:t>
      </w:r>
      <w:r>
        <w:rPr>
          <w:sz w:val="18"/>
          <w:szCs w:val="18"/>
        </w:rPr>
        <w:t xml:space="preserve"> and test in senior year</w:t>
      </w:r>
      <w:r w:rsidRPr="00A5561C">
        <w:rPr>
          <w:sz w:val="18"/>
          <w:szCs w:val="18"/>
        </w:rPr>
        <w:t xml:space="preserve">. </w:t>
      </w:r>
    </w:p>
    <w:p w14:paraId="446CB6AD" w14:textId="062F3EC7" w:rsidR="00B26565" w:rsidRDefault="00B26565" w:rsidP="00B26565">
      <w:pPr>
        <w:pStyle w:val="Header"/>
        <w:numPr>
          <w:ilvl w:val="0"/>
          <w:numId w:val="8"/>
        </w:numPr>
        <w:rPr>
          <w:b/>
          <w:bCs/>
          <w:sz w:val="18"/>
          <w:szCs w:val="18"/>
        </w:rPr>
      </w:pPr>
      <w:r w:rsidRPr="00CD56CE">
        <w:rPr>
          <w:b/>
          <w:bCs/>
          <w:sz w:val="18"/>
          <w:szCs w:val="18"/>
        </w:rPr>
        <w:t>Max of 2 SLs in the junior year.</w:t>
      </w:r>
    </w:p>
    <w:p w14:paraId="229B4E81" w14:textId="10159472" w:rsidR="006C06D9" w:rsidRPr="00CD56CE" w:rsidRDefault="006C06D9" w:rsidP="006C06D9">
      <w:pPr>
        <w:pStyle w:val="Header"/>
        <w:ind w:left="720"/>
        <w:rPr>
          <w:b/>
          <w:bCs/>
          <w:sz w:val="18"/>
          <w:szCs w:val="18"/>
        </w:rPr>
      </w:pPr>
    </w:p>
    <w:tbl>
      <w:tblPr>
        <w:tblStyle w:val="TableGrid"/>
        <w:tblW w:w="10615" w:type="dxa"/>
        <w:tblInd w:w="-5" w:type="dxa"/>
        <w:tblLayout w:type="fixed"/>
        <w:tblLook w:val="04A0" w:firstRow="1" w:lastRow="0" w:firstColumn="1" w:lastColumn="0" w:noHBand="0" w:noVBand="1"/>
      </w:tblPr>
      <w:tblGrid>
        <w:gridCol w:w="4500"/>
        <w:gridCol w:w="720"/>
        <w:gridCol w:w="4500"/>
        <w:gridCol w:w="895"/>
      </w:tblGrid>
      <w:tr w:rsidR="004B199C" w:rsidRPr="00A5561C" w14:paraId="67CF7CCD" w14:textId="77777777" w:rsidTr="00320344">
        <w:tc>
          <w:tcPr>
            <w:tcW w:w="4500" w:type="dxa"/>
            <w:tcBorders>
              <w:bottom w:val="single" w:sz="4" w:space="0" w:color="auto"/>
            </w:tcBorders>
          </w:tcPr>
          <w:p w14:paraId="2E841F6E" w14:textId="7F14D2B1" w:rsidR="004B199C" w:rsidRPr="00D603FA" w:rsidRDefault="004B199C" w:rsidP="008C198D">
            <w:pPr>
              <w:jc w:val="center"/>
              <w:rPr>
                <w:b/>
                <w:bCs/>
                <w:sz w:val="18"/>
                <w:szCs w:val="18"/>
              </w:rPr>
            </w:pPr>
            <w:r w:rsidRPr="00D603FA">
              <w:rPr>
                <w:b/>
                <w:bCs/>
                <w:sz w:val="18"/>
                <w:szCs w:val="18"/>
              </w:rPr>
              <w:t>JUNIOR YEAR</w:t>
            </w:r>
          </w:p>
        </w:tc>
        <w:tc>
          <w:tcPr>
            <w:tcW w:w="720" w:type="dxa"/>
            <w:tcBorders>
              <w:bottom w:val="single" w:sz="4" w:space="0" w:color="auto"/>
            </w:tcBorders>
          </w:tcPr>
          <w:p w14:paraId="1DB68BEA" w14:textId="77777777" w:rsidR="004B199C" w:rsidRPr="00D603FA" w:rsidRDefault="004B199C" w:rsidP="008C198D">
            <w:pPr>
              <w:jc w:val="center"/>
              <w:rPr>
                <w:b/>
                <w:bCs/>
                <w:sz w:val="18"/>
                <w:szCs w:val="18"/>
              </w:rPr>
            </w:pPr>
            <w:r w:rsidRPr="00D603FA">
              <w:rPr>
                <w:b/>
                <w:bCs/>
                <w:sz w:val="18"/>
                <w:szCs w:val="18"/>
              </w:rPr>
              <w:t>SL test</w:t>
            </w:r>
          </w:p>
        </w:tc>
        <w:tc>
          <w:tcPr>
            <w:tcW w:w="4500" w:type="dxa"/>
            <w:tcBorders>
              <w:bottom w:val="single" w:sz="4" w:space="0" w:color="auto"/>
            </w:tcBorders>
          </w:tcPr>
          <w:p w14:paraId="7F225863" w14:textId="069A227A" w:rsidR="004B199C" w:rsidRPr="00D603FA" w:rsidRDefault="004B199C" w:rsidP="008C198D">
            <w:pPr>
              <w:jc w:val="center"/>
              <w:rPr>
                <w:b/>
                <w:bCs/>
                <w:sz w:val="18"/>
                <w:szCs w:val="18"/>
              </w:rPr>
            </w:pPr>
            <w:r w:rsidRPr="00D603FA">
              <w:rPr>
                <w:b/>
                <w:bCs/>
                <w:sz w:val="18"/>
                <w:szCs w:val="18"/>
              </w:rPr>
              <w:t>SENIOR YEAR</w:t>
            </w:r>
          </w:p>
        </w:tc>
        <w:tc>
          <w:tcPr>
            <w:tcW w:w="895" w:type="dxa"/>
            <w:tcBorders>
              <w:bottom w:val="single" w:sz="4" w:space="0" w:color="auto"/>
            </w:tcBorders>
          </w:tcPr>
          <w:p w14:paraId="63A5B9A3" w14:textId="77777777" w:rsidR="004B199C" w:rsidRPr="00824452" w:rsidRDefault="004B199C" w:rsidP="008C198D">
            <w:pPr>
              <w:jc w:val="center"/>
              <w:rPr>
                <w:b/>
                <w:bCs/>
                <w:sz w:val="17"/>
                <w:szCs w:val="17"/>
              </w:rPr>
            </w:pPr>
            <w:r w:rsidRPr="00824452">
              <w:rPr>
                <w:b/>
                <w:bCs/>
                <w:sz w:val="17"/>
                <w:szCs w:val="17"/>
              </w:rPr>
              <w:t>HL or SL</w:t>
            </w:r>
          </w:p>
        </w:tc>
      </w:tr>
      <w:tr w:rsidR="004B199C" w:rsidRPr="00273542" w14:paraId="0B0EB31C" w14:textId="77777777" w:rsidTr="00320344">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3B578" w14:textId="77777777" w:rsidR="004B199C" w:rsidRPr="00273542" w:rsidRDefault="004B199C" w:rsidP="008C198D">
            <w:pPr>
              <w:rPr>
                <w:b/>
                <w:bCs/>
                <w:sz w:val="18"/>
                <w:szCs w:val="18"/>
              </w:rPr>
            </w:pPr>
            <w:r w:rsidRPr="00273542">
              <w:rPr>
                <w:b/>
                <w:bCs/>
                <w:sz w:val="18"/>
                <w:szCs w:val="18"/>
              </w:rPr>
              <w:t xml:space="preserve">Group 1: English </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6CC6" w14:textId="77777777" w:rsidR="004B199C" w:rsidRPr="00273542" w:rsidRDefault="004B199C" w:rsidP="008C198D">
            <w:pPr>
              <w:jc w:val="center"/>
              <w:rPr>
                <w:b/>
                <w:bCs/>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AB9E6" w14:textId="77777777" w:rsidR="004B199C" w:rsidRPr="00273542" w:rsidRDefault="004B199C" w:rsidP="008C198D">
            <w:pPr>
              <w:rPr>
                <w:b/>
                <w:bCs/>
                <w:sz w:val="18"/>
                <w:szCs w:val="18"/>
              </w:rPr>
            </w:pPr>
            <w:r w:rsidRPr="00273542">
              <w:rPr>
                <w:b/>
                <w:bCs/>
                <w:sz w:val="18"/>
                <w:szCs w:val="18"/>
              </w:rPr>
              <w:t xml:space="preserve">Group 1: English </w:t>
            </w:r>
          </w:p>
        </w:tc>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AA1D1" w14:textId="1E25D4AF" w:rsidR="004B199C" w:rsidRPr="00273542" w:rsidRDefault="004B199C" w:rsidP="008C198D">
            <w:pPr>
              <w:jc w:val="center"/>
              <w:rPr>
                <w:b/>
                <w:bCs/>
                <w:sz w:val="18"/>
                <w:szCs w:val="18"/>
              </w:rPr>
            </w:pPr>
            <w:r w:rsidRPr="00273542">
              <w:rPr>
                <w:b/>
                <w:bCs/>
                <w:sz w:val="18"/>
                <w:szCs w:val="18"/>
              </w:rPr>
              <w:t>HL</w:t>
            </w:r>
          </w:p>
        </w:tc>
      </w:tr>
      <w:tr w:rsidR="004B199C" w:rsidRPr="00A5561C" w14:paraId="64D70AEA" w14:textId="77777777" w:rsidTr="00320344">
        <w:tc>
          <w:tcPr>
            <w:tcW w:w="4500" w:type="dxa"/>
            <w:tcBorders>
              <w:top w:val="single" w:sz="4" w:space="0" w:color="auto"/>
            </w:tcBorders>
          </w:tcPr>
          <w:p w14:paraId="4DF9E71A" w14:textId="563884BB" w:rsidR="004B199C" w:rsidRPr="00A5561C" w:rsidRDefault="004B199C" w:rsidP="00AF0543">
            <w:pPr>
              <w:pStyle w:val="ListParagraph"/>
              <w:numPr>
                <w:ilvl w:val="0"/>
                <w:numId w:val="7"/>
              </w:numPr>
              <w:ind w:left="520"/>
              <w:rPr>
                <w:sz w:val="18"/>
                <w:szCs w:val="18"/>
              </w:rPr>
            </w:pPr>
            <w:r w:rsidRPr="751B1155">
              <w:rPr>
                <w:sz w:val="18"/>
                <w:szCs w:val="18"/>
              </w:rPr>
              <w:t>IB English HL1 (w)</w:t>
            </w:r>
            <w:r w:rsidR="00673C5A">
              <w:rPr>
                <w:sz w:val="18"/>
                <w:szCs w:val="18"/>
              </w:rPr>
              <w:t xml:space="preserve"> [1023]</w:t>
            </w:r>
          </w:p>
        </w:tc>
        <w:tc>
          <w:tcPr>
            <w:tcW w:w="720" w:type="dxa"/>
            <w:tcBorders>
              <w:top w:val="single" w:sz="4" w:space="0" w:color="auto"/>
            </w:tcBorders>
            <w:shd w:val="clear" w:color="auto" w:fill="D9D9D9" w:themeFill="background1" w:themeFillShade="D9"/>
          </w:tcPr>
          <w:p w14:paraId="0723B78D" w14:textId="77777777" w:rsidR="004B199C" w:rsidRPr="00A5561C" w:rsidRDefault="004B199C" w:rsidP="008C198D">
            <w:pPr>
              <w:ind w:left="360"/>
              <w:jc w:val="center"/>
              <w:rPr>
                <w:sz w:val="18"/>
                <w:szCs w:val="18"/>
              </w:rPr>
            </w:pPr>
          </w:p>
        </w:tc>
        <w:tc>
          <w:tcPr>
            <w:tcW w:w="4500" w:type="dxa"/>
            <w:tcBorders>
              <w:top w:val="single" w:sz="4" w:space="0" w:color="auto"/>
              <w:right w:val="single" w:sz="4" w:space="0" w:color="auto"/>
            </w:tcBorders>
          </w:tcPr>
          <w:p w14:paraId="00454D4E" w14:textId="42ECAC6E" w:rsidR="004B199C" w:rsidRPr="00A5561C" w:rsidRDefault="004B199C" w:rsidP="00AF0543">
            <w:pPr>
              <w:pStyle w:val="ListParagraph"/>
              <w:numPr>
                <w:ilvl w:val="0"/>
                <w:numId w:val="7"/>
              </w:numPr>
              <w:ind w:left="520"/>
              <w:rPr>
                <w:sz w:val="18"/>
                <w:szCs w:val="18"/>
              </w:rPr>
            </w:pPr>
            <w:r w:rsidRPr="751B1155">
              <w:rPr>
                <w:sz w:val="18"/>
                <w:szCs w:val="18"/>
              </w:rPr>
              <w:t>IB English HL2 (w)</w:t>
            </w:r>
            <w:r w:rsidR="00715FA3">
              <w:rPr>
                <w:sz w:val="18"/>
                <w:szCs w:val="18"/>
              </w:rPr>
              <w:t xml:space="preserve"> [1024]</w:t>
            </w:r>
          </w:p>
        </w:tc>
        <w:tc>
          <w:tcPr>
            <w:tcW w:w="895" w:type="dxa"/>
            <w:tcBorders>
              <w:top w:val="single" w:sz="4" w:space="0" w:color="auto"/>
              <w:left w:val="single" w:sz="4" w:space="0" w:color="auto"/>
              <w:bottom w:val="single" w:sz="4" w:space="0" w:color="auto"/>
              <w:right w:val="nil"/>
            </w:tcBorders>
          </w:tcPr>
          <w:p w14:paraId="7DB35BD6" w14:textId="203DD875" w:rsidR="004B199C" w:rsidRPr="00A5561C" w:rsidRDefault="005C3EAC" w:rsidP="008C198D">
            <w:pPr>
              <w:jc w:val="center"/>
              <w:rPr>
                <w:sz w:val="18"/>
                <w:szCs w:val="18"/>
              </w:rPr>
            </w:pPr>
            <w:r>
              <w:rPr>
                <w:noProof/>
                <w:sz w:val="18"/>
                <w:szCs w:val="18"/>
              </w:rPr>
              <mc:AlternateContent>
                <mc:Choice Requires="wps">
                  <w:drawing>
                    <wp:anchor distT="0" distB="0" distL="114300" distR="114300" simplePos="0" relativeHeight="251658248" behindDoc="0" locked="0" layoutInCell="1" allowOverlap="1" wp14:anchorId="7A0F6D68" wp14:editId="2461E9FA">
                      <wp:simplePos x="0" y="0"/>
                      <wp:positionH relativeFrom="column">
                        <wp:posOffset>-3175</wp:posOffset>
                      </wp:positionH>
                      <wp:positionV relativeFrom="paragraph">
                        <wp:posOffset>10795</wp:posOffset>
                      </wp:positionV>
                      <wp:extent cx="15240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B37AE" id="Rectangle 2" o:spid="_x0000_s1026" style="position:absolute;margin-left:-.25pt;margin-top:.85pt;width:12pt;height:8.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" fillcolor="white [3201]" strokecolor="black [3213]" strokeweight="1pt"/>
                  </w:pict>
                </mc:Fallback>
              </mc:AlternateContent>
            </w:r>
          </w:p>
        </w:tc>
      </w:tr>
      <w:tr w:rsidR="004B199C" w:rsidRPr="00273542" w14:paraId="6504CBC4" w14:textId="77777777" w:rsidTr="00320344">
        <w:tc>
          <w:tcPr>
            <w:tcW w:w="4500" w:type="dxa"/>
            <w:shd w:val="clear" w:color="auto" w:fill="D9D9D9" w:themeFill="background1" w:themeFillShade="D9"/>
          </w:tcPr>
          <w:p w14:paraId="28CAAA12" w14:textId="77777777" w:rsidR="004B199C" w:rsidRPr="00273542" w:rsidRDefault="004B199C" w:rsidP="008C198D">
            <w:pPr>
              <w:rPr>
                <w:b/>
                <w:bCs/>
                <w:sz w:val="18"/>
                <w:szCs w:val="18"/>
              </w:rPr>
            </w:pPr>
            <w:r w:rsidRPr="00273542">
              <w:rPr>
                <w:b/>
                <w:bCs/>
                <w:sz w:val="18"/>
                <w:szCs w:val="18"/>
              </w:rPr>
              <w:t xml:space="preserve">Group 2: Language Acquisition </w:t>
            </w:r>
          </w:p>
        </w:tc>
        <w:tc>
          <w:tcPr>
            <w:tcW w:w="720" w:type="dxa"/>
            <w:shd w:val="clear" w:color="auto" w:fill="D9D9D9" w:themeFill="background1" w:themeFillShade="D9"/>
          </w:tcPr>
          <w:p w14:paraId="01EB4012" w14:textId="77777777" w:rsidR="004B199C" w:rsidRPr="00273542" w:rsidRDefault="004B199C" w:rsidP="008C198D">
            <w:pPr>
              <w:jc w:val="center"/>
              <w:rPr>
                <w:b/>
                <w:bCs/>
                <w:sz w:val="18"/>
                <w:szCs w:val="18"/>
              </w:rPr>
            </w:pPr>
          </w:p>
        </w:tc>
        <w:tc>
          <w:tcPr>
            <w:tcW w:w="4500" w:type="dxa"/>
            <w:tcBorders>
              <w:bottom w:val="single" w:sz="4" w:space="0" w:color="auto"/>
            </w:tcBorders>
            <w:shd w:val="clear" w:color="auto" w:fill="D9D9D9" w:themeFill="background1" w:themeFillShade="D9"/>
          </w:tcPr>
          <w:p w14:paraId="3905A99D" w14:textId="77777777" w:rsidR="004B199C" w:rsidRPr="00273542" w:rsidRDefault="004B199C" w:rsidP="008C198D">
            <w:pPr>
              <w:rPr>
                <w:b/>
                <w:bCs/>
                <w:sz w:val="18"/>
                <w:szCs w:val="18"/>
              </w:rPr>
            </w:pPr>
            <w:r w:rsidRPr="00273542">
              <w:rPr>
                <w:b/>
                <w:bCs/>
                <w:sz w:val="18"/>
                <w:szCs w:val="18"/>
              </w:rPr>
              <w:t xml:space="preserve">Group 2: Language Acquisition </w:t>
            </w:r>
          </w:p>
        </w:tc>
        <w:tc>
          <w:tcPr>
            <w:tcW w:w="895" w:type="dxa"/>
            <w:tcBorders>
              <w:top w:val="single" w:sz="4" w:space="0" w:color="auto"/>
              <w:bottom w:val="single" w:sz="4" w:space="0" w:color="auto"/>
            </w:tcBorders>
            <w:shd w:val="clear" w:color="auto" w:fill="D9D9D9" w:themeFill="background1" w:themeFillShade="D9"/>
          </w:tcPr>
          <w:p w14:paraId="2948B2EC" w14:textId="24ADE4BB" w:rsidR="004B199C" w:rsidRPr="00273542" w:rsidRDefault="004B199C" w:rsidP="008C198D">
            <w:pPr>
              <w:rPr>
                <w:b/>
                <w:bCs/>
                <w:sz w:val="18"/>
                <w:szCs w:val="18"/>
              </w:rPr>
            </w:pPr>
          </w:p>
        </w:tc>
      </w:tr>
      <w:tr w:rsidR="004B199C" w:rsidRPr="00A5561C" w14:paraId="5134B052" w14:textId="77777777" w:rsidTr="00320344">
        <w:trPr>
          <w:trHeight w:val="206"/>
        </w:trPr>
        <w:tc>
          <w:tcPr>
            <w:tcW w:w="4500" w:type="dxa"/>
          </w:tcPr>
          <w:p w14:paraId="040A1BB6" w14:textId="277BB6BB" w:rsidR="004B199C" w:rsidRPr="00A5561C" w:rsidRDefault="004B199C" w:rsidP="00AF0543">
            <w:pPr>
              <w:pStyle w:val="ListParagraph"/>
              <w:numPr>
                <w:ilvl w:val="0"/>
                <w:numId w:val="7"/>
              </w:numPr>
              <w:ind w:left="520"/>
              <w:rPr>
                <w:sz w:val="18"/>
                <w:szCs w:val="18"/>
              </w:rPr>
            </w:pPr>
            <w:r w:rsidRPr="751B1155">
              <w:rPr>
                <w:sz w:val="18"/>
                <w:szCs w:val="18"/>
              </w:rPr>
              <w:t>Spanish 3</w:t>
            </w:r>
            <w:r w:rsidR="001A1337">
              <w:rPr>
                <w:sz w:val="18"/>
                <w:szCs w:val="18"/>
              </w:rPr>
              <w:t xml:space="preserve"> [4120]</w:t>
            </w:r>
          </w:p>
        </w:tc>
        <w:tc>
          <w:tcPr>
            <w:tcW w:w="720" w:type="dxa"/>
            <w:shd w:val="clear" w:color="auto" w:fill="D9D9D9" w:themeFill="background1" w:themeFillShade="D9"/>
          </w:tcPr>
          <w:p w14:paraId="12D5D21D" w14:textId="77777777" w:rsidR="004B199C" w:rsidRPr="00A5561C" w:rsidRDefault="004B199C" w:rsidP="008C198D">
            <w:pPr>
              <w:ind w:left="360"/>
              <w:jc w:val="center"/>
              <w:rPr>
                <w:sz w:val="18"/>
                <w:szCs w:val="18"/>
              </w:rPr>
            </w:pPr>
          </w:p>
        </w:tc>
        <w:tc>
          <w:tcPr>
            <w:tcW w:w="4500" w:type="dxa"/>
            <w:tcBorders>
              <w:right w:val="single" w:sz="4" w:space="0" w:color="auto"/>
            </w:tcBorders>
          </w:tcPr>
          <w:p w14:paraId="2FEA5078" w14:textId="1E8D1A9C" w:rsidR="004B199C" w:rsidRPr="00A5561C" w:rsidRDefault="004B199C" w:rsidP="00AF0543">
            <w:pPr>
              <w:pStyle w:val="ListParagraph"/>
              <w:numPr>
                <w:ilvl w:val="0"/>
                <w:numId w:val="7"/>
              </w:numPr>
              <w:ind w:left="520"/>
              <w:rPr>
                <w:sz w:val="18"/>
                <w:szCs w:val="18"/>
              </w:rPr>
            </w:pPr>
            <w:r w:rsidRPr="751B1155">
              <w:rPr>
                <w:sz w:val="18"/>
                <w:szCs w:val="18"/>
              </w:rPr>
              <w:t>IB Spanish SL (w)</w:t>
            </w:r>
            <w:r w:rsidR="00782301">
              <w:rPr>
                <w:sz w:val="18"/>
                <w:szCs w:val="18"/>
              </w:rPr>
              <w:t xml:space="preserve"> [4126]</w:t>
            </w:r>
          </w:p>
        </w:tc>
        <w:tc>
          <w:tcPr>
            <w:tcW w:w="895" w:type="dxa"/>
            <w:tcBorders>
              <w:top w:val="single" w:sz="4" w:space="0" w:color="auto"/>
              <w:left w:val="single" w:sz="4" w:space="0" w:color="auto"/>
              <w:bottom w:val="nil"/>
              <w:right w:val="nil"/>
            </w:tcBorders>
          </w:tcPr>
          <w:p w14:paraId="4B1DCC55" w14:textId="6E0683EA" w:rsidR="004B199C" w:rsidRPr="00A5561C" w:rsidRDefault="004B199C" w:rsidP="008C198D">
            <w:pPr>
              <w:rPr>
                <w:sz w:val="18"/>
                <w:szCs w:val="18"/>
              </w:rPr>
            </w:pPr>
            <w:r>
              <w:rPr>
                <w:noProof/>
                <w:sz w:val="18"/>
                <w:szCs w:val="18"/>
              </w:rPr>
              <mc:AlternateContent>
                <mc:Choice Requires="wps">
                  <w:drawing>
                    <wp:anchor distT="0" distB="0" distL="114300" distR="114300" simplePos="0" relativeHeight="251658241" behindDoc="0" locked="0" layoutInCell="1" allowOverlap="1" wp14:anchorId="402B7815" wp14:editId="5EAA8243">
                      <wp:simplePos x="0" y="0"/>
                      <wp:positionH relativeFrom="column">
                        <wp:posOffset>-3175</wp:posOffset>
                      </wp:positionH>
                      <wp:positionV relativeFrom="paragraph">
                        <wp:posOffset>5080</wp:posOffset>
                      </wp:positionV>
                      <wp:extent cx="15240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A9B40" id="Rectangle 3" o:spid="_x0000_s1026" style="position:absolute;margin-left:-.25pt;margin-top:.4pt;width:12pt;height:8.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" fillcolor="white [3201]" strokecolor="black [3213]" strokeweight="1pt"/>
                  </w:pict>
                </mc:Fallback>
              </mc:AlternateContent>
            </w:r>
          </w:p>
        </w:tc>
      </w:tr>
      <w:tr w:rsidR="004B199C" w:rsidRPr="00A5561C" w14:paraId="50F2963B" w14:textId="77777777" w:rsidTr="00320344">
        <w:trPr>
          <w:trHeight w:val="206"/>
        </w:trPr>
        <w:tc>
          <w:tcPr>
            <w:tcW w:w="4500" w:type="dxa"/>
          </w:tcPr>
          <w:p w14:paraId="6D5D12A7" w14:textId="50EBF71E" w:rsidR="004B199C" w:rsidRPr="00A5561C" w:rsidRDefault="004B199C" w:rsidP="00AF0543">
            <w:pPr>
              <w:pStyle w:val="ListParagraph"/>
              <w:numPr>
                <w:ilvl w:val="0"/>
                <w:numId w:val="7"/>
              </w:numPr>
              <w:ind w:left="520"/>
              <w:rPr>
                <w:sz w:val="18"/>
                <w:szCs w:val="18"/>
              </w:rPr>
            </w:pPr>
            <w:r w:rsidRPr="751B1155">
              <w:rPr>
                <w:sz w:val="18"/>
                <w:szCs w:val="18"/>
              </w:rPr>
              <w:t>IB Spanish SL (if Sp. 3 was completed) (w)</w:t>
            </w:r>
            <w:r w:rsidR="00782301">
              <w:rPr>
                <w:sz w:val="18"/>
                <w:szCs w:val="18"/>
              </w:rPr>
              <w:t xml:space="preserve"> [4126]</w:t>
            </w:r>
          </w:p>
        </w:tc>
        <w:tc>
          <w:tcPr>
            <w:tcW w:w="720" w:type="dxa"/>
          </w:tcPr>
          <w:p w14:paraId="26A17AD8" w14:textId="77777777" w:rsidR="004B199C" w:rsidRPr="00C263E8" w:rsidRDefault="004B199C" w:rsidP="008C198D">
            <w:pPr>
              <w:rPr>
                <w:sz w:val="18"/>
                <w:szCs w:val="18"/>
              </w:rPr>
            </w:pPr>
            <w:r>
              <w:rPr>
                <w:noProof/>
                <w:sz w:val="18"/>
                <w:szCs w:val="18"/>
              </w:rPr>
              <mc:AlternateContent>
                <mc:Choice Requires="wps">
                  <w:drawing>
                    <wp:anchor distT="0" distB="0" distL="114300" distR="114300" simplePos="0" relativeHeight="251658249" behindDoc="0" locked="0" layoutInCell="1" allowOverlap="1" wp14:anchorId="4E542CDD" wp14:editId="392FF796">
                      <wp:simplePos x="0" y="0"/>
                      <wp:positionH relativeFrom="column">
                        <wp:posOffset>77191</wp:posOffset>
                      </wp:positionH>
                      <wp:positionV relativeFrom="paragraph">
                        <wp:posOffset>19050</wp:posOffset>
                      </wp:positionV>
                      <wp:extent cx="152400" cy="1047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09C89" id="Rectangle 33" o:spid="_x0000_s1026" style="position:absolute;margin-left:6.1pt;margin-top:1.5pt;width:12pt;height:8.2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" fillcolor="white [3201]" strokecolor="black [3213]" strokeweight="1pt"/>
                  </w:pict>
                </mc:Fallback>
              </mc:AlternateContent>
            </w:r>
          </w:p>
        </w:tc>
        <w:tc>
          <w:tcPr>
            <w:tcW w:w="4500" w:type="dxa"/>
            <w:tcBorders>
              <w:right w:val="single" w:sz="4" w:space="0" w:color="auto"/>
            </w:tcBorders>
          </w:tcPr>
          <w:p w14:paraId="1BF272C8" w14:textId="1729BC3C" w:rsidR="004B199C" w:rsidRPr="00A5561C" w:rsidRDefault="001B30F7" w:rsidP="00AF0543">
            <w:pPr>
              <w:pStyle w:val="ListParagraph"/>
              <w:numPr>
                <w:ilvl w:val="0"/>
                <w:numId w:val="7"/>
              </w:numPr>
              <w:ind w:left="520"/>
              <w:rPr>
                <w:sz w:val="18"/>
                <w:szCs w:val="18"/>
              </w:rPr>
            </w:pPr>
            <w:r>
              <w:rPr>
                <w:sz w:val="18"/>
                <w:szCs w:val="18"/>
              </w:rPr>
              <w:t xml:space="preserve">Open </w:t>
            </w:r>
            <w:r w:rsidR="004B199C" w:rsidRPr="751B1155">
              <w:rPr>
                <w:sz w:val="18"/>
                <w:szCs w:val="18"/>
              </w:rPr>
              <w:t>Elective: _________________________</w:t>
            </w:r>
          </w:p>
        </w:tc>
        <w:tc>
          <w:tcPr>
            <w:tcW w:w="895" w:type="dxa"/>
            <w:tcBorders>
              <w:top w:val="nil"/>
              <w:left w:val="single" w:sz="4" w:space="0" w:color="auto"/>
              <w:bottom w:val="nil"/>
              <w:right w:val="nil"/>
            </w:tcBorders>
          </w:tcPr>
          <w:p w14:paraId="3F2A32FB" w14:textId="206AFD5A" w:rsidR="004B199C" w:rsidRPr="00A5561C" w:rsidRDefault="004B199C" w:rsidP="008C198D">
            <w:pPr>
              <w:rPr>
                <w:sz w:val="18"/>
                <w:szCs w:val="18"/>
              </w:rPr>
            </w:pPr>
          </w:p>
        </w:tc>
      </w:tr>
      <w:tr w:rsidR="004B199C" w:rsidRPr="00A5561C" w14:paraId="3AC9CD08" w14:textId="77777777" w:rsidTr="00320344">
        <w:trPr>
          <w:trHeight w:val="206"/>
        </w:trPr>
        <w:tc>
          <w:tcPr>
            <w:tcW w:w="4500" w:type="dxa"/>
          </w:tcPr>
          <w:p w14:paraId="057A477A" w14:textId="0070C03E" w:rsidR="004B199C" w:rsidRPr="00A5561C" w:rsidRDefault="004B199C" w:rsidP="00AF0543">
            <w:pPr>
              <w:pStyle w:val="ListParagraph"/>
              <w:numPr>
                <w:ilvl w:val="0"/>
                <w:numId w:val="7"/>
              </w:numPr>
              <w:ind w:left="520"/>
              <w:rPr>
                <w:sz w:val="18"/>
                <w:szCs w:val="18"/>
              </w:rPr>
            </w:pPr>
            <w:r w:rsidRPr="751B1155">
              <w:rPr>
                <w:sz w:val="18"/>
                <w:szCs w:val="18"/>
              </w:rPr>
              <w:t>AP Spanish Lang (w)</w:t>
            </w:r>
            <w:r w:rsidR="001A1337">
              <w:rPr>
                <w:sz w:val="18"/>
                <w:szCs w:val="18"/>
              </w:rPr>
              <w:t xml:space="preserve"> [4130]</w:t>
            </w:r>
          </w:p>
        </w:tc>
        <w:tc>
          <w:tcPr>
            <w:tcW w:w="720" w:type="dxa"/>
            <w:shd w:val="clear" w:color="auto" w:fill="D9D9D9" w:themeFill="background1" w:themeFillShade="D9"/>
          </w:tcPr>
          <w:p w14:paraId="3F14D854" w14:textId="77777777" w:rsidR="004B199C" w:rsidRPr="00A5561C" w:rsidRDefault="004B199C" w:rsidP="008C198D">
            <w:pPr>
              <w:ind w:left="360"/>
              <w:jc w:val="center"/>
              <w:rPr>
                <w:sz w:val="18"/>
                <w:szCs w:val="18"/>
              </w:rPr>
            </w:pPr>
          </w:p>
        </w:tc>
        <w:tc>
          <w:tcPr>
            <w:tcW w:w="4500" w:type="dxa"/>
            <w:tcBorders>
              <w:right w:val="single" w:sz="4" w:space="0" w:color="auto"/>
            </w:tcBorders>
          </w:tcPr>
          <w:p w14:paraId="1DBBF385" w14:textId="05846967" w:rsidR="004B199C" w:rsidRPr="00A5561C" w:rsidRDefault="004B199C" w:rsidP="00AF0543">
            <w:pPr>
              <w:pStyle w:val="ListParagraph"/>
              <w:numPr>
                <w:ilvl w:val="0"/>
                <w:numId w:val="7"/>
              </w:numPr>
              <w:ind w:left="520"/>
              <w:rPr>
                <w:sz w:val="18"/>
                <w:szCs w:val="18"/>
              </w:rPr>
            </w:pPr>
            <w:r w:rsidRPr="751B1155">
              <w:rPr>
                <w:sz w:val="18"/>
                <w:szCs w:val="18"/>
              </w:rPr>
              <w:t>IB Spanish HL2 (w)</w:t>
            </w:r>
            <w:r w:rsidR="00782301">
              <w:rPr>
                <w:sz w:val="18"/>
                <w:szCs w:val="18"/>
              </w:rPr>
              <w:t xml:space="preserve"> [</w:t>
            </w:r>
            <w:r w:rsidR="00CC67C8">
              <w:rPr>
                <w:sz w:val="18"/>
                <w:szCs w:val="18"/>
              </w:rPr>
              <w:t>4128]</w:t>
            </w:r>
          </w:p>
        </w:tc>
        <w:tc>
          <w:tcPr>
            <w:tcW w:w="895" w:type="dxa"/>
            <w:tcBorders>
              <w:top w:val="nil"/>
              <w:left w:val="single" w:sz="4" w:space="0" w:color="auto"/>
              <w:bottom w:val="nil"/>
              <w:right w:val="nil"/>
            </w:tcBorders>
          </w:tcPr>
          <w:p w14:paraId="4E7A0976" w14:textId="77777777" w:rsidR="004B199C" w:rsidRPr="00A5561C" w:rsidRDefault="004B199C" w:rsidP="008C198D">
            <w:pPr>
              <w:rPr>
                <w:sz w:val="18"/>
                <w:szCs w:val="18"/>
              </w:rPr>
            </w:pPr>
            <w:r>
              <w:rPr>
                <w:noProof/>
                <w:sz w:val="18"/>
                <w:szCs w:val="18"/>
              </w:rPr>
              <mc:AlternateContent>
                <mc:Choice Requires="wps">
                  <w:drawing>
                    <wp:anchor distT="0" distB="0" distL="114300" distR="114300" simplePos="0" relativeHeight="251658242" behindDoc="0" locked="0" layoutInCell="1" allowOverlap="1" wp14:anchorId="48634790" wp14:editId="44F0E6D8">
                      <wp:simplePos x="0" y="0"/>
                      <wp:positionH relativeFrom="column">
                        <wp:posOffset>-3175</wp:posOffset>
                      </wp:positionH>
                      <wp:positionV relativeFrom="paragraph">
                        <wp:posOffset>8890</wp:posOffset>
                      </wp:positionV>
                      <wp:extent cx="1524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BFD30" id="Rectangle 8" o:spid="_x0000_s1026" style="position:absolute;margin-left:-.25pt;margin-top:.7pt;width:12pt;height:8.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" fillcolor="white [3201]" strokecolor="black [3213]" strokeweight="1pt"/>
                  </w:pict>
                </mc:Fallback>
              </mc:AlternateContent>
            </w:r>
          </w:p>
        </w:tc>
      </w:tr>
      <w:tr w:rsidR="004B199C" w:rsidRPr="00A5561C" w14:paraId="2D555805" w14:textId="77777777" w:rsidTr="00320344">
        <w:trPr>
          <w:trHeight w:val="172"/>
        </w:trPr>
        <w:tc>
          <w:tcPr>
            <w:tcW w:w="4500" w:type="dxa"/>
          </w:tcPr>
          <w:p w14:paraId="27F96D88" w14:textId="3A71E658" w:rsidR="004B199C" w:rsidRPr="00A5561C" w:rsidRDefault="004B199C" w:rsidP="00AF0543">
            <w:pPr>
              <w:pStyle w:val="ListParagraph"/>
              <w:numPr>
                <w:ilvl w:val="0"/>
                <w:numId w:val="7"/>
              </w:numPr>
              <w:ind w:left="520"/>
              <w:rPr>
                <w:sz w:val="18"/>
                <w:szCs w:val="18"/>
              </w:rPr>
            </w:pPr>
            <w:r w:rsidRPr="751B1155">
              <w:rPr>
                <w:sz w:val="18"/>
                <w:szCs w:val="18"/>
              </w:rPr>
              <w:t>French 3</w:t>
            </w:r>
            <w:r w:rsidR="001A1337">
              <w:rPr>
                <w:sz w:val="18"/>
                <w:szCs w:val="18"/>
              </w:rPr>
              <w:t xml:space="preserve"> [4220]</w:t>
            </w:r>
          </w:p>
        </w:tc>
        <w:tc>
          <w:tcPr>
            <w:tcW w:w="720" w:type="dxa"/>
            <w:shd w:val="clear" w:color="auto" w:fill="D9D9D9" w:themeFill="background1" w:themeFillShade="D9"/>
          </w:tcPr>
          <w:p w14:paraId="26EBD3F3" w14:textId="77777777" w:rsidR="004B199C" w:rsidRPr="00A5561C" w:rsidRDefault="004B199C" w:rsidP="008C198D">
            <w:pPr>
              <w:ind w:left="360"/>
              <w:jc w:val="center"/>
              <w:rPr>
                <w:sz w:val="18"/>
                <w:szCs w:val="18"/>
              </w:rPr>
            </w:pPr>
          </w:p>
        </w:tc>
        <w:tc>
          <w:tcPr>
            <w:tcW w:w="4500" w:type="dxa"/>
            <w:tcBorders>
              <w:right w:val="single" w:sz="4" w:space="0" w:color="auto"/>
            </w:tcBorders>
          </w:tcPr>
          <w:p w14:paraId="402EC714" w14:textId="426DDF03" w:rsidR="004B199C" w:rsidRPr="00A5561C" w:rsidRDefault="004B199C" w:rsidP="00AF0543">
            <w:pPr>
              <w:pStyle w:val="ListParagraph"/>
              <w:numPr>
                <w:ilvl w:val="0"/>
                <w:numId w:val="7"/>
              </w:numPr>
              <w:ind w:left="520"/>
              <w:rPr>
                <w:sz w:val="18"/>
                <w:szCs w:val="18"/>
              </w:rPr>
            </w:pPr>
            <w:r w:rsidRPr="751B1155">
              <w:rPr>
                <w:sz w:val="18"/>
                <w:szCs w:val="18"/>
              </w:rPr>
              <w:t>IB French SL (w)</w:t>
            </w:r>
            <w:r w:rsidR="00CC67C8">
              <w:rPr>
                <w:sz w:val="18"/>
                <w:szCs w:val="18"/>
              </w:rPr>
              <w:t xml:space="preserve"> [4226]</w:t>
            </w:r>
          </w:p>
        </w:tc>
        <w:tc>
          <w:tcPr>
            <w:tcW w:w="895" w:type="dxa"/>
            <w:tcBorders>
              <w:top w:val="nil"/>
              <w:left w:val="single" w:sz="4" w:space="0" w:color="auto"/>
              <w:bottom w:val="nil"/>
              <w:right w:val="nil"/>
            </w:tcBorders>
          </w:tcPr>
          <w:p w14:paraId="5D980DC6" w14:textId="77777777" w:rsidR="004B199C" w:rsidRPr="00A5561C" w:rsidRDefault="004B199C" w:rsidP="008C198D">
            <w:pPr>
              <w:rPr>
                <w:sz w:val="18"/>
                <w:szCs w:val="18"/>
              </w:rPr>
            </w:pPr>
            <w:r>
              <w:rPr>
                <w:noProof/>
                <w:sz w:val="18"/>
                <w:szCs w:val="18"/>
              </w:rPr>
              <mc:AlternateContent>
                <mc:Choice Requires="wps">
                  <w:drawing>
                    <wp:anchor distT="0" distB="0" distL="114300" distR="114300" simplePos="0" relativeHeight="251658243" behindDoc="0" locked="0" layoutInCell="1" allowOverlap="1" wp14:anchorId="3C587903" wp14:editId="29273E1C">
                      <wp:simplePos x="0" y="0"/>
                      <wp:positionH relativeFrom="column">
                        <wp:posOffset>-3175</wp:posOffset>
                      </wp:positionH>
                      <wp:positionV relativeFrom="paragraph">
                        <wp:posOffset>3175</wp:posOffset>
                      </wp:positionV>
                      <wp:extent cx="15240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C3DC1" id="Rectangle 10" o:spid="_x0000_s1026" style="position:absolute;margin-left:-.25pt;margin-top:.25pt;width:12pt;height:8.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" fillcolor="white [3201]" strokecolor="black [3213]" strokeweight="1pt"/>
                  </w:pict>
                </mc:Fallback>
              </mc:AlternateContent>
            </w:r>
          </w:p>
        </w:tc>
      </w:tr>
      <w:tr w:rsidR="004B199C" w:rsidRPr="00A5561C" w14:paraId="6CE3D0DA" w14:textId="77777777" w:rsidTr="00320344">
        <w:trPr>
          <w:trHeight w:val="172"/>
        </w:trPr>
        <w:tc>
          <w:tcPr>
            <w:tcW w:w="4500" w:type="dxa"/>
          </w:tcPr>
          <w:p w14:paraId="3E1E91A8" w14:textId="2EBB7ED4" w:rsidR="004B199C" w:rsidRPr="00A5561C" w:rsidRDefault="004B199C" w:rsidP="00AF0543">
            <w:pPr>
              <w:pStyle w:val="ListParagraph"/>
              <w:numPr>
                <w:ilvl w:val="0"/>
                <w:numId w:val="7"/>
              </w:numPr>
              <w:ind w:left="520"/>
              <w:rPr>
                <w:sz w:val="18"/>
                <w:szCs w:val="18"/>
              </w:rPr>
            </w:pPr>
            <w:r w:rsidRPr="751B1155">
              <w:rPr>
                <w:sz w:val="18"/>
                <w:szCs w:val="18"/>
              </w:rPr>
              <w:t>Adv. French 3 (w)</w:t>
            </w:r>
            <w:r w:rsidR="001A1337">
              <w:rPr>
                <w:sz w:val="18"/>
                <w:szCs w:val="18"/>
              </w:rPr>
              <w:t xml:space="preserve"> [4240]</w:t>
            </w:r>
          </w:p>
        </w:tc>
        <w:tc>
          <w:tcPr>
            <w:tcW w:w="720" w:type="dxa"/>
            <w:shd w:val="clear" w:color="auto" w:fill="D9D9D9" w:themeFill="background1" w:themeFillShade="D9"/>
          </w:tcPr>
          <w:p w14:paraId="35C6ABB4" w14:textId="77777777" w:rsidR="004B199C" w:rsidRPr="00A5561C" w:rsidRDefault="004B199C" w:rsidP="008C198D">
            <w:pPr>
              <w:ind w:left="360"/>
              <w:jc w:val="center"/>
              <w:rPr>
                <w:sz w:val="18"/>
                <w:szCs w:val="18"/>
              </w:rPr>
            </w:pPr>
          </w:p>
        </w:tc>
        <w:tc>
          <w:tcPr>
            <w:tcW w:w="4500" w:type="dxa"/>
            <w:tcBorders>
              <w:right w:val="single" w:sz="4" w:space="0" w:color="auto"/>
            </w:tcBorders>
          </w:tcPr>
          <w:p w14:paraId="21B5F1C8" w14:textId="7147401D" w:rsidR="004B199C" w:rsidRPr="00A5561C" w:rsidRDefault="004B199C" w:rsidP="00AF0543">
            <w:pPr>
              <w:pStyle w:val="ListParagraph"/>
              <w:numPr>
                <w:ilvl w:val="0"/>
                <w:numId w:val="7"/>
              </w:numPr>
              <w:ind w:left="520"/>
              <w:rPr>
                <w:sz w:val="18"/>
                <w:szCs w:val="18"/>
              </w:rPr>
            </w:pPr>
            <w:r w:rsidRPr="751B1155">
              <w:rPr>
                <w:sz w:val="18"/>
                <w:szCs w:val="18"/>
              </w:rPr>
              <w:t>IB French SL (w)</w:t>
            </w:r>
            <w:r w:rsidR="00CC67C8">
              <w:rPr>
                <w:sz w:val="18"/>
                <w:szCs w:val="18"/>
              </w:rPr>
              <w:t xml:space="preserve"> [4226]</w:t>
            </w:r>
          </w:p>
        </w:tc>
        <w:tc>
          <w:tcPr>
            <w:tcW w:w="895" w:type="dxa"/>
            <w:tcBorders>
              <w:top w:val="nil"/>
              <w:left w:val="single" w:sz="4" w:space="0" w:color="auto"/>
              <w:bottom w:val="nil"/>
              <w:right w:val="nil"/>
            </w:tcBorders>
          </w:tcPr>
          <w:p w14:paraId="5C0953E1" w14:textId="77777777" w:rsidR="004B199C" w:rsidRPr="00A5561C" w:rsidRDefault="004B199C" w:rsidP="008C198D">
            <w:pPr>
              <w:rPr>
                <w:sz w:val="18"/>
                <w:szCs w:val="18"/>
              </w:rPr>
            </w:pPr>
            <w:r>
              <w:rPr>
                <w:noProof/>
                <w:sz w:val="18"/>
                <w:szCs w:val="18"/>
              </w:rPr>
              <mc:AlternateContent>
                <mc:Choice Requires="wps">
                  <w:drawing>
                    <wp:anchor distT="0" distB="0" distL="114300" distR="114300" simplePos="0" relativeHeight="251658244" behindDoc="0" locked="0" layoutInCell="1" allowOverlap="1" wp14:anchorId="61867FBA" wp14:editId="7FDEEE50">
                      <wp:simplePos x="0" y="0"/>
                      <wp:positionH relativeFrom="column">
                        <wp:posOffset>-3175</wp:posOffset>
                      </wp:positionH>
                      <wp:positionV relativeFrom="paragraph">
                        <wp:posOffset>10160</wp:posOffset>
                      </wp:positionV>
                      <wp:extent cx="152400" cy="1047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FF5C9" id="Rectangle 11" o:spid="_x0000_s1026" style="position:absolute;margin-left:-.25pt;margin-top:.8pt;width:12pt;height:8.2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" fillcolor="white [3201]" strokecolor="black [3213]" strokeweight="1pt"/>
                  </w:pict>
                </mc:Fallback>
              </mc:AlternateContent>
            </w:r>
          </w:p>
        </w:tc>
      </w:tr>
      <w:tr w:rsidR="004B199C" w:rsidRPr="00A5561C" w14:paraId="192B03F1" w14:textId="77777777" w:rsidTr="00320344">
        <w:trPr>
          <w:trHeight w:val="224"/>
        </w:trPr>
        <w:tc>
          <w:tcPr>
            <w:tcW w:w="4500" w:type="dxa"/>
          </w:tcPr>
          <w:p w14:paraId="7FBD7FAE" w14:textId="0AEC1B93" w:rsidR="004B199C" w:rsidRPr="00A5561C" w:rsidRDefault="004B199C" w:rsidP="00AF0543">
            <w:pPr>
              <w:pStyle w:val="ListParagraph"/>
              <w:numPr>
                <w:ilvl w:val="0"/>
                <w:numId w:val="7"/>
              </w:numPr>
              <w:ind w:left="520"/>
              <w:rPr>
                <w:sz w:val="18"/>
                <w:szCs w:val="18"/>
              </w:rPr>
            </w:pPr>
            <w:r w:rsidRPr="751B1155">
              <w:rPr>
                <w:sz w:val="18"/>
                <w:szCs w:val="18"/>
              </w:rPr>
              <w:t>German 3</w:t>
            </w:r>
            <w:r w:rsidR="001A1337">
              <w:rPr>
                <w:sz w:val="18"/>
                <w:szCs w:val="18"/>
              </w:rPr>
              <w:t xml:space="preserve"> [4320]</w:t>
            </w:r>
          </w:p>
        </w:tc>
        <w:tc>
          <w:tcPr>
            <w:tcW w:w="720" w:type="dxa"/>
            <w:shd w:val="clear" w:color="auto" w:fill="D9D9D9" w:themeFill="background1" w:themeFillShade="D9"/>
          </w:tcPr>
          <w:p w14:paraId="23D835D1" w14:textId="77777777" w:rsidR="004B199C" w:rsidRPr="00A5561C" w:rsidRDefault="004B199C" w:rsidP="008C198D">
            <w:pPr>
              <w:ind w:left="360"/>
              <w:jc w:val="center"/>
              <w:rPr>
                <w:sz w:val="18"/>
                <w:szCs w:val="18"/>
              </w:rPr>
            </w:pPr>
          </w:p>
        </w:tc>
        <w:tc>
          <w:tcPr>
            <w:tcW w:w="4500" w:type="dxa"/>
            <w:tcBorders>
              <w:right w:val="single" w:sz="4" w:space="0" w:color="auto"/>
            </w:tcBorders>
          </w:tcPr>
          <w:p w14:paraId="3895534A" w14:textId="17567BDE" w:rsidR="004B199C" w:rsidRPr="00A5561C" w:rsidRDefault="004B199C" w:rsidP="00AF0543">
            <w:pPr>
              <w:pStyle w:val="ListParagraph"/>
              <w:numPr>
                <w:ilvl w:val="0"/>
                <w:numId w:val="7"/>
              </w:numPr>
              <w:ind w:left="520"/>
              <w:rPr>
                <w:sz w:val="18"/>
                <w:szCs w:val="18"/>
              </w:rPr>
            </w:pPr>
            <w:r w:rsidRPr="751B1155">
              <w:rPr>
                <w:sz w:val="18"/>
                <w:szCs w:val="18"/>
              </w:rPr>
              <w:t>IB German SL (w)</w:t>
            </w:r>
            <w:r w:rsidR="00CC67C8">
              <w:rPr>
                <w:sz w:val="18"/>
                <w:szCs w:val="18"/>
              </w:rPr>
              <w:t xml:space="preserve"> [</w:t>
            </w:r>
            <w:r w:rsidR="00AF1E09">
              <w:rPr>
                <w:sz w:val="18"/>
                <w:szCs w:val="18"/>
              </w:rPr>
              <w:t>4330]</w:t>
            </w:r>
          </w:p>
        </w:tc>
        <w:tc>
          <w:tcPr>
            <w:tcW w:w="895" w:type="dxa"/>
            <w:tcBorders>
              <w:top w:val="nil"/>
              <w:left w:val="single" w:sz="4" w:space="0" w:color="auto"/>
              <w:bottom w:val="single" w:sz="4" w:space="0" w:color="auto"/>
              <w:right w:val="nil"/>
            </w:tcBorders>
          </w:tcPr>
          <w:p w14:paraId="53A918D8" w14:textId="77777777" w:rsidR="004B199C" w:rsidRPr="00A5561C" w:rsidRDefault="004B199C" w:rsidP="008C198D">
            <w:pPr>
              <w:rPr>
                <w:sz w:val="18"/>
                <w:szCs w:val="18"/>
              </w:rPr>
            </w:pPr>
            <w:r>
              <w:rPr>
                <w:noProof/>
                <w:sz w:val="18"/>
                <w:szCs w:val="18"/>
              </w:rPr>
              <mc:AlternateContent>
                <mc:Choice Requires="wps">
                  <w:drawing>
                    <wp:anchor distT="0" distB="0" distL="114300" distR="114300" simplePos="0" relativeHeight="251658245" behindDoc="0" locked="0" layoutInCell="1" allowOverlap="1" wp14:anchorId="1C8651FC" wp14:editId="6803FA80">
                      <wp:simplePos x="0" y="0"/>
                      <wp:positionH relativeFrom="column">
                        <wp:posOffset>-3175</wp:posOffset>
                      </wp:positionH>
                      <wp:positionV relativeFrom="paragraph">
                        <wp:posOffset>4445</wp:posOffset>
                      </wp:positionV>
                      <wp:extent cx="152400" cy="104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4C6F0" id="Rectangle 13" o:spid="_x0000_s1026" style="position:absolute;margin-left:-.25pt;margin-top:.35pt;width:12pt;height:8.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" fillcolor="white [3201]" strokecolor="black [3213]" strokeweight="1pt"/>
                  </w:pict>
                </mc:Fallback>
              </mc:AlternateContent>
            </w:r>
          </w:p>
        </w:tc>
      </w:tr>
      <w:tr w:rsidR="004B199C" w:rsidRPr="00273542" w14:paraId="2FF6AB5F" w14:textId="77777777" w:rsidTr="00320344">
        <w:tc>
          <w:tcPr>
            <w:tcW w:w="4500" w:type="dxa"/>
            <w:shd w:val="clear" w:color="auto" w:fill="D9D9D9" w:themeFill="background1" w:themeFillShade="D9"/>
          </w:tcPr>
          <w:p w14:paraId="2242F67D" w14:textId="77777777" w:rsidR="004B199C" w:rsidRPr="00273542" w:rsidRDefault="004B199C" w:rsidP="008C198D">
            <w:pPr>
              <w:rPr>
                <w:b/>
                <w:bCs/>
                <w:sz w:val="18"/>
                <w:szCs w:val="18"/>
              </w:rPr>
            </w:pPr>
            <w:r w:rsidRPr="00273542">
              <w:rPr>
                <w:b/>
                <w:bCs/>
                <w:sz w:val="18"/>
                <w:szCs w:val="18"/>
              </w:rPr>
              <w:t xml:space="preserve">Group 3: Individuals &amp; Societies </w:t>
            </w:r>
          </w:p>
        </w:tc>
        <w:tc>
          <w:tcPr>
            <w:tcW w:w="720" w:type="dxa"/>
            <w:shd w:val="clear" w:color="auto" w:fill="D9D9D9" w:themeFill="background1" w:themeFillShade="D9"/>
          </w:tcPr>
          <w:p w14:paraId="7DF6ED40" w14:textId="77777777" w:rsidR="004B199C" w:rsidRPr="00273542" w:rsidRDefault="004B199C" w:rsidP="008C198D">
            <w:pPr>
              <w:jc w:val="center"/>
              <w:rPr>
                <w:b/>
                <w:bCs/>
                <w:sz w:val="18"/>
                <w:szCs w:val="18"/>
              </w:rPr>
            </w:pPr>
          </w:p>
        </w:tc>
        <w:tc>
          <w:tcPr>
            <w:tcW w:w="4500" w:type="dxa"/>
            <w:tcBorders>
              <w:bottom w:val="single" w:sz="4" w:space="0" w:color="auto"/>
            </w:tcBorders>
            <w:shd w:val="clear" w:color="auto" w:fill="D9D9D9" w:themeFill="background1" w:themeFillShade="D9"/>
          </w:tcPr>
          <w:p w14:paraId="04F8BA46" w14:textId="77777777" w:rsidR="004B199C" w:rsidRPr="00273542" w:rsidRDefault="004B199C" w:rsidP="008C198D">
            <w:pPr>
              <w:rPr>
                <w:b/>
                <w:bCs/>
                <w:sz w:val="18"/>
                <w:szCs w:val="18"/>
              </w:rPr>
            </w:pPr>
            <w:r w:rsidRPr="00273542">
              <w:rPr>
                <w:b/>
                <w:bCs/>
                <w:sz w:val="18"/>
                <w:szCs w:val="18"/>
              </w:rPr>
              <w:t xml:space="preserve">Group 3: Individuals &amp; Societies </w:t>
            </w:r>
          </w:p>
        </w:tc>
        <w:tc>
          <w:tcPr>
            <w:tcW w:w="895" w:type="dxa"/>
            <w:tcBorders>
              <w:top w:val="single" w:sz="4" w:space="0" w:color="auto"/>
              <w:bottom w:val="single" w:sz="4" w:space="0" w:color="auto"/>
            </w:tcBorders>
            <w:shd w:val="clear" w:color="auto" w:fill="D9D9D9" w:themeFill="background1" w:themeFillShade="D9"/>
          </w:tcPr>
          <w:p w14:paraId="550EB305" w14:textId="77777777" w:rsidR="004B199C" w:rsidRPr="00273542" w:rsidRDefault="004B199C" w:rsidP="008C198D">
            <w:pPr>
              <w:rPr>
                <w:b/>
                <w:bCs/>
                <w:sz w:val="18"/>
                <w:szCs w:val="18"/>
              </w:rPr>
            </w:pPr>
          </w:p>
        </w:tc>
      </w:tr>
      <w:tr w:rsidR="004B199C" w:rsidRPr="00A5561C" w14:paraId="2DF97029" w14:textId="77777777" w:rsidTr="00320344">
        <w:trPr>
          <w:trHeight w:val="247"/>
        </w:trPr>
        <w:tc>
          <w:tcPr>
            <w:tcW w:w="4500" w:type="dxa"/>
          </w:tcPr>
          <w:p w14:paraId="25192C36" w14:textId="2A7639EB" w:rsidR="004B199C" w:rsidRPr="00A5561C" w:rsidRDefault="004B199C" w:rsidP="00AF0543">
            <w:pPr>
              <w:pStyle w:val="ListParagraph"/>
              <w:numPr>
                <w:ilvl w:val="0"/>
                <w:numId w:val="7"/>
              </w:numPr>
              <w:ind w:left="520"/>
              <w:rPr>
                <w:sz w:val="18"/>
                <w:szCs w:val="18"/>
              </w:rPr>
            </w:pPr>
            <w:r w:rsidRPr="751B1155">
              <w:rPr>
                <w:sz w:val="18"/>
                <w:szCs w:val="18"/>
              </w:rPr>
              <w:t>IB History HL1 (w)</w:t>
            </w:r>
            <w:r w:rsidR="00AF1E09">
              <w:rPr>
                <w:sz w:val="18"/>
                <w:szCs w:val="18"/>
              </w:rPr>
              <w:t xml:space="preserve"> [1602]</w:t>
            </w:r>
          </w:p>
        </w:tc>
        <w:tc>
          <w:tcPr>
            <w:tcW w:w="720" w:type="dxa"/>
            <w:shd w:val="clear" w:color="auto" w:fill="D9D9D9" w:themeFill="background1" w:themeFillShade="D9"/>
          </w:tcPr>
          <w:p w14:paraId="51C1DF25" w14:textId="77777777" w:rsidR="004B199C" w:rsidRPr="00A5561C" w:rsidRDefault="004B199C" w:rsidP="008C198D">
            <w:pPr>
              <w:jc w:val="center"/>
              <w:rPr>
                <w:sz w:val="18"/>
                <w:szCs w:val="18"/>
              </w:rPr>
            </w:pPr>
          </w:p>
        </w:tc>
        <w:tc>
          <w:tcPr>
            <w:tcW w:w="4500" w:type="dxa"/>
            <w:tcBorders>
              <w:right w:val="single" w:sz="4" w:space="0" w:color="auto"/>
            </w:tcBorders>
          </w:tcPr>
          <w:p w14:paraId="159A6BE1" w14:textId="4C636F98" w:rsidR="004B199C" w:rsidRPr="00A5561C" w:rsidRDefault="004B199C" w:rsidP="00AF0543">
            <w:pPr>
              <w:pStyle w:val="ListParagraph"/>
              <w:numPr>
                <w:ilvl w:val="0"/>
                <w:numId w:val="7"/>
              </w:numPr>
              <w:ind w:left="520"/>
              <w:rPr>
                <w:sz w:val="18"/>
                <w:szCs w:val="18"/>
              </w:rPr>
            </w:pPr>
            <w:r w:rsidRPr="751B1155">
              <w:rPr>
                <w:sz w:val="18"/>
                <w:szCs w:val="18"/>
              </w:rPr>
              <w:t>IB History HL2 (w)</w:t>
            </w:r>
            <w:r w:rsidR="00AF1E09">
              <w:rPr>
                <w:sz w:val="18"/>
                <w:szCs w:val="18"/>
              </w:rPr>
              <w:t xml:space="preserve"> [1603]</w:t>
            </w:r>
          </w:p>
        </w:tc>
        <w:tc>
          <w:tcPr>
            <w:tcW w:w="895" w:type="dxa"/>
            <w:tcBorders>
              <w:top w:val="single" w:sz="4" w:space="0" w:color="auto"/>
              <w:left w:val="single" w:sz="4" w:space="0" w:color="auto"/>
              <w:bottom w:val="nil"/>
              <w:right w:val="nil"/>
            </w:tcBorders>
          </w:tcPr>
          <w:p w14:paraId="60295D9E" w14:textId="77777777" w:rsidR="004B199C" w:rsidRPr="00A5561C" w:rsidRDefault="004B199C" w:rsidP="008C198D">
            <w:pPr>
              <w:rPr>
                <w:sz w:val="18"/>
                <w:szCs w:val="18"/>
              </w:rPr>
            </w:pPr>
            <w:r>
              <w:rPr>
                <w:noProof/>
                <w:sz w:val="18"/>
                <w:szCs w:val="18"/>
              </w:rPr>
              <mc:AlternateContent>
                <mc:Choice Requires="wps">
                  <w:drawing>
                    <wp:anchor distT="0" distB="0" distL="114300" distR="114300" simplePos="0" relativeHeight="251658247" behindDoc="0" locked="0" layoutInCell="1" allowOverlap="1" wp14:anchorId="7BADE50D" wp14:editId="59391AC8">
                      <wp:simplePos x="0" y="0"/>
                      <wp:positionH relativeFrom="column">
                        <wp:posOffset>-3175</wp:posOffset>
                      </wp:positionH>
                      <wp:positionV relativeFrom="paragraph">
                        <wp:posOffset>8255</wp:posOffset>
                      </wp:positionV>
                      <wp:extent cx="152400" cy="1047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537BE" id="Rectangle 14" o:spid="_x0000_s1026" style="position:absolute;margin-left:-.25pt;margin-top:.65pt;width:12pt;height:8.2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" fillcolor="white [3201]" strokecolor="black [3213]" strokeweight="1pt"/>
                  </w:pict>
                </mc:Fallback>
              </mc:AlternateContent>
            </w:r>
          </w:p>
        </w:tc>
      </w:tr>
      <w:tr w:rsidR="004B199C" w:rsidRPr="00A5561C" w14:paraId="04B95FB3" w14:textId="77777777" w:rsidTr="00320344">
        <w:trPr>
          <w:trHeight w:val="247"/>
        </w:trPr>
        <w:tc>
          <w:tcPr>
            <w:tcW w:w="4500" w:type="dxa"/>
          </w:tcPr>
          <w:p w14:paraId="55508EBD" w14:textId="34A4B739" w:rsidR="004B199C" w:rsidRPr="00A5561C" w:rsidRDefault="004B199C" w:rsidP="00AF0543">
            <w:pPr>
              <w:pStyle w:val="ListParagraph"/>
              <w:numPr>
                <w:ilvl w:val="0"/>
                <w:numId w:val="7"/>
              </w:numPr>
              <w:ind w:left="520"/>
              <w:rPr>
                <w:sz w:val="18"/>
                <w:szCs w:val="18"/>
              </w:rPr>
            </w:pPr>
            <w:r w:rsidRPr="751B1155">
              <w:rPr>
                <w:sz w:val="18"/>
                <w:szCs w:val="18"/>
              </w:rPr>
              <w:t>AP US History (w)</w:t>
            </w:r>
            <w:r w:rsidR="001A1337">
              <w:rPr>
                <w:sz w:val="18"/>
                <w:szCs w:val="18"/>
              </w:rPr>
              <w:t xml:space="preserve"> [1601]</w:t>
            </w:r>
          </w:p>
        </w:tc>
        <w:tc>
          <w:tcPr>
            <w:tcW w:w="720" w:type="dxa"/>
            <w:shd w:val="clear" w:color="auto" w:fill="D9D9D9" w:themeFill="background1" w:themeFillShade="D9"/>
          </w:tcPr>
          <w:p w14:paraId="0E80CB32" w14:textId="77777777" w:rsidR="004B199C" w:rsidRPr="00A5561C" w:rsidRDefault="004B199C" w:rsidP="008C198D">
            <w:pPr>
              <w:jc w:val="center"/>
              <w:rPr>
                <w:sz w:val="18"/>
                <w:szCs w:val="18"/>
              </w:rPr>
            </w:pPr>
          </w:p>
        </w:tc>
        <w:tc>
          <w:tcPr>
            <w:tcW w:w="4500" w:type="dxa"/>
            <w:tcBorders>
              <w:right w:val="single" w:sz="4" w:space="0" w:color="auto"/>
            </w:tcBorders>
          </w:tcPr>
          <w:p w14:paraId="7DFFEB2B" w14:textId="2B95637A" w:rsidR="004B199C" w:rsidRPr="00A5561C" w:rsidRDefault="004B199C" w:rsidP="00AF0543">
            <w:pPr>
              <w:pStyle w:val="ListParagraph"/>
              <w:numPr>
                <w:ilvl w:val="0"/>
                <w:numId w:val="7"/>
              </w:numPr>
              <w:ind w:left="520"/>
              <w:rPr>
                <w:sz w:val="18"/>
                <w:szCs w:val="18"/>
              </w:rPr>
            </w:pPr>
            <w:r w:rsidRPr="751B1155">
              <w:rPr>
                <w:sz w:val="18"/>
                <w:szCs w:val="18"/>
              </w:rPr>
              <w:t>IB Economics SL (w)</w:t>
            </w:r>
            <w:r w:rsidR="00AF1E09">
              <w:rPr>
                <w:sz w:val="18"/>
                <w:szCs w:val="18"/>
              </w:rPr>
              <w:t xml:space="preserve"> [1711]</w:t>
            </w:r>
          </w:p>
        </w:tc>
        <w:tc>
          <w:tcPr>
            <w:tcW w:w="895" w:type="dxa"/>
            <w:tcBorders>
              <w:top w:val="nil"/>
              <w:left w:val="single" w:sz="4" w:space="0" w:color="auto"/>
              <w:bottom w:val="nil"/>
              <w:right w:val="nil"/>
            </w:tcBorders>
          </w:tcPr>
          <w:p w14:paraId="5DEDBEB0" w14:textId="77777777" w:rsidR="004B199C" w:rsidRPr="00A5561C" w:rsidRDefault="004B199C" w:rsidP="008C198D">
            <w:pPr>
              <w:rPr>
                <w:sz w:val="18"/>
                <w:szCs w:val="18"/>
              </w:rPr>
            </w:pPr>
            <w:r>
              <w:rPr>
                <w:noProof/>
                <w:sz w:val="18"/>
                <w:szCs w:val="18"/>
              </w:rPr>
              <mc:AlternateContent>
                <mc:Choice Requires="wps">
                  <w:drawing>
                    <wp:anchor distT="0" distB="0" distL="114300" distR="114300" simplePos="0" relativeHeight="251658246" behindDoc="0" locked="0" layoutInCell="1" allowOverlap="1" wp14:anchorId="7EC55C9E" wp14:editId="747F242A">
                      <wp:simplePos x="0" y="0"/>
                      <wp:positionH relativeFrom="column">
                        <wp:posOffset>-3175</wp:posOffset>
                      </wp:positionH>
                      <wp:positionV relativeFrom="paragraph">
                        <wp:posOffset>5080</wp:posOffset>
                      </wp:positionV>
                      <wp:extent cx="152400" cy="104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01B6A" id="Rectangle 15" o:spid="_x0000_s1026" style="position:absolute;margin-left:-.25pt;margin-top:.4pt;width:12pt;height:8.2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" fillcolor="white [3201]" strokecolor="black [3213]" strokeweight="1pt"/>
                  </w:pict>
                </mc:Fallback>
              </mc:AlternateContent>
            </w:r>
          </w:p>
        </w:tc>
      </w:tr>
      <w:tr w:rsidR="001B5309" w:rsidRPr="00A5561C" w14:paraId="45B4BBA4" w14:textId="77777777" w:rsidTr="00320344">
        <w:trPr>
          <w:trHeight w:val="287"/>
        </w:trPr>
        <w:tc>
          <w:tcPr>
            <w:tcW w:w="4500" w:type="dxa"/>
          </w:tcPr>
          <w:p w14:paraId="61C01B20" w14:textId="6DCFDD80" w:rsidR="001B5309" w:rsidRPr="751B1155" w:rsidRDefault="001B5309" w:rsidP="001B5309">
            <w:pPr>
              <w:pStyle w:val="ListParagraph"/>
              <w:numPr>
                <w:ilvl w:val="0"/>
                <w:numId w:val="7"/>
              </w:numPr>
              <w:ind w:left="520"/>
              <w:rPr>
                <w:sz w:val="18"/>
                <w:szCs w:val="18"/>
              </w:rPr>
            </w:pPr>
            <w:r>
              <w:rPr>
                <w:sz w:val="18"/>
                <w:szCs w:val="18"/>
              </w:rPr>
              <w:t xml:space="preserve">MSJC History 111/112 (w) </w:t>
            </w:r>
            <w:r w:rsidR="00836ACD">
              <w:rPr>
                <w:sz w:val="18"/>
                <w:szCs w:val="18"/>
              </w:rPr>
              <w:t>[</w:t>
            </w:r>
            <w:r w:rsidR="00432B14">
              <w:rPr>
                <w:sz w:val="18"/>
                <w:szCs w:val="18"/>
              </w:rPr>
              <w:t>1505/1515]</w:t>
            </w:r>
          </w:p>
        </w:tc>
        <w:tc>
          <w:tcPr>
            <w:tcW w:w="720" w:type="dxa"/>
            <w:shd w:val="clear" w:color="auto" w:fill="D9D9D9" w:themeFill="background1" w:themeFillShade="D9"/>
          </w:tcPr>
          <w:p w14:paraId="21DD92AA" w14:textId="77777777" w:rsidR="001B5309" w:rsidRPr="00A5561C" w:rsidRDefault="001B5309" w:rsidP="001B5309">
            <w:pPr>
              <w:jc w:val="center"/>
              <w:rPr>
                <w:sz w:val="18"/>
                <w:szCs w:val="18"/>
              </w:rPr>
            </w:pPr>
          </w:p>
        </w:tc>
        <w:tc>
          <w:tcPr>
            <w:tcW w:w="4500" w:type="dxa"/>
            <w:tcBorders>
              <w:bottom w:val="single" w:sz="4" w:space="0" w:color="auto"/>
              <w:right w:val="single" w:sz="4" w:space="0" w:color="auto"/>
            </w:tcBorders>
          </w:tcPr>
          <w:p w14:paraId="4C5036C9" w14:textId="1355141E" w:rsidR="001B5309" w:rsidRPr="751B1155" w:rsidRDefault="001B5309" w:rsidP="001B5309">
            <w:pPr>
              <w:pStyle w:val="ListParagraph"/>
              <w:numPr>
                <w:ilvl w:val="0"/>
                <w:numId w:val="7"/>
              </w:numPr>
              <w:ind w:left="520"/>
              <w:rPr>
                <w:sz w:val="18"/>
                <w:szCs w:val="18"/>
              </w:rPr>
            </w:pPr>
            <w:r w:rsidRPr="751B1155">
              <w:rPr>
                <w:sz w:val="18"/>
                <w:szCs w:val="18"/>
              </w:rPr>
              <w:t>IB Economics SL (w)</w:t>
            </w:r>
            <w:r>
              <w:rPr>
                <w:sz w:val="18"/>
                <w:szCs w:val="18"/>
              </w:rPr>
              <w:t xml:space="preserve"> [1711]</w:t>
            </w:r>
          </w:p>
        </w:tc>
        <w:tc>
          <w:tcPr>
            <w:tcW w:w="895" w:type="dxa"/>
            <w:tcBorders>
              <w:top w:val="nil"/>
              <w:left w:val="single" w:sz="4" w:space="0" w:color="auto"/>
              <w:bottom w:val="single" w:sz="4" w:space="0" w:color="auto"/>
              <w:right w:val="nil"/>
            </w:tcBorders>
          </w:tcPr>
          <w:p w14:paraId="3C528B3F" w14:textId="41F17194" w:rsidR="001B5309" w:rsidRDefault="001B5309" w:rsidP="001B5309">
            <w:pPr>
              <w:rPr>
                <w:noProof/>
                <w:sz w:val="18"/>
                <w:szCs w:val="18"/>
              </w:rPr>
            </w:pPr>
            <w:r>
              <w:rPr>
                <w:noProof/>
                <w:sz w:val="18"/>
                <w:szCs w:val="18"/>
              </w:rPr>
              <mc:AlternateContent>
                <mc:Choice Requires="wps">
                  <w:drawing>
                    <wp:anchor distT="0" distB="0" distL="114300" distR="114300" simplePos="0" relativeHeight="251658265" behindDoc="0" locked="0" layoutInCell="1" allowOverlap="1" wp14:anchorId="669F1AD2" wp14:editId="00D4E540">
                      <wp:simplePos x="0" y="0"/>
                      <wp:positionH relativeFrom="column">
                        <wp:posOffset>-3175</wp:posOffset>
                      </wp:positionH>
                      <wp:positionV relativeFrom="paragraph">
                        <wp:posOffset>5080</wp:posOffset>
                      </wp:positionV>
                      <wp:extent cx="15240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C13F7" id="Rectangle 4" o:spid="_x0000_s1026" style="position:absolute;margin-left:-.25pt;margin-top:.4pt;width:12pt;height:8.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" fillcolor="white [3201]" strokecolor="black [3213]" strokeweight="1pt"/>
                  </w:pict>
                </mc:Fallback>
              </mc:AlternateContent>
            </w:r>
          </w:p>
        </w:tc>
      </w:tr>
      <w:tr w:rsidR="001B5309" w:rsidRPr="00A5561C" w14:paraId="221F7A62" w14:textId="77777777" w:rsidTr="00320344">
        <w:trPr>
          <w:trHeight w:val="287"/>
        </w:trPr>
        <w:tc>
          <w:tcPr>
            <w:tcW w:w="4500" w:type="dxa"/>
          </w:tcPr>
          <w:p w14:paraId="56990FDF" w14:textId="3B3A5082" w:rsidR="001B5309" w:rsidRPr="00A5561C" w:rsidRDefault="001B5309" w:rsidP="001B5309">
            <w:pPr>
              <w:pStyle w:val="ListParagraph"/>
              <w:numPr>
                <w:ilvl w:val="0"/>
                <w:numId w:val="7"/>
              </w:numPr>
              <w:ind w:left="520"/>
              <w:rPr>
                <w:sz w:val="18"/>
                <w:szCs w:val="18"/>
              </w:rPr>
            </w:pPr>
            <w:r w:rsidRPr="751B1155">
              <w:rPr>
                <w:sz w:val="18"/>
                <w:szCs w:val="18"/>
              </w:rPr>
              <w:t xml:space="preserve">CP US History </w:t>
            </w:r>
            <w:r>
              <w:rPr>
                <w:sz w:val="18"/>
                <w:szCs w:val="18"/>
              </w:rPr>
              <w:t>[1600]</w:t>
            </w:r>
          </w:p>
        </w:tc>
        <w:tc>
          <w:tcPr>
            <w:tcW w:w="720" w:type="dxa"/>
            <w:shd w:val="clear" w:color="auto" w:fill="D9D9D9" w:themeFill="background1" w:themeFillShade="D9"/>
          </w:tcPr>
          <w:p w14:paraId="4902C08B" w14:textId="77777777" w:rsidR="001B5309" w:rsidRPr="00A5561C" w:rsidRDefault="001B5309" w:rsidP="001B5309">
            <w:pPr>
              <w:jc w:val="center"/>
              <w:rPr>
                <w:sz w:val="18"/>
                <w:szCs w:val="18"/>
              </w:rPr>
            </w:pPr>
          </w:p>
        </w:tc>
        <w:tc>
          <w:tcPr>
            <w:tcW w:w="4500" w:type="dxa"/>
            <w:tcBorders>
              <w:bottom w:val="single" w:sz="4" w:space="0" w:color="auto"/>
              <w:right w:val="single" w:sz="4" w:space="0" w:color="auto"/>
            </w:tcBorders>
          </w:tcPr>
          <w:p w14:paraId="09A168DE" w14:textId="3712072F" w:rsidR="001B5309" w:rsidRPr="00A5561C" w:rsidRDefault="001B5309" w:rsidP="001B5309">
            <w:pPr>
              <w:pStyle w:val="ListParagraph"/>
              <w:numPr>
                <w:ilvl w:val="0"/>
                <w:numId w:val="7"/>
              </w:numPr>
              <w:ind w:left="520"/>
              <w:rPr>
                <w:sz w:val="18"/>
                <w:szCs w:val="18"/>
              </w:rPr>
            </w:pPr>
            <w:r w:rsidRPr="751B1155">
              <w:rPr>
                <w:sz w:val="18"/>
                <w:szCs w:val="18"/>
              </w:rPr>
              <w:t>IB Economics SL (w)</w:t>
            </w:r>
            <w:r>
              <w:rPr>
                <w:sz w:val="18"/>
                <w:szCs w:val="18"/>
              </w:rPr>
              <w:t xml:space="preserve"> [1711]</w:t>
            </w:r>
          </w:p>
        </w:tc>
        <w:tc>
          <w:tcPr>
            <w:tcW w:w="895" w:type="dxa"/>
            <w:tcBorders>
              <w:top w:val="nil"/>
              <w:left w:val="single" w:sz="4" w:space="0" w:color="auto"/>
              <w:bottom w:val="single" w:sz="4" w:space="0" w:color="auto"/>
              <w:right w:val="nil"/>
            </w:tcBorders>
          </w:tcPr>
          <w:p w14:paraId="1040D45C" w14:textId="77777777" w:rsidR="001B5309" w:rsidRPr="00A5561C" w:rsidRDefault="001B5309" w:rsidP="001B5309">
            <w:pPr>
              <w:rPr>
                <w:sz w:val="18"/>
                <w:szCs w:val="18"/>
              </w:rPr>
            </w:pPr>
            <w:r>
              <w:rPr>
                <w:noProof/>
                <w:sz w:val="18"/>
                <w:szCs w:val="18"/>
              </w:rPr>
              <mc:AlternateContent>
                <mc:Choice Requires="wps">
                  <w:drawing>
                    <wp:anchor distT="0" distB="0" distL="114300" distR="114300" simplePos="0" relativeHeight="251658250" behindDoc="0" locked="0" layoutInCell="1" allowOverlap="1" wp14:anchorId="4C9B4862" wp14:editId="7C34AB71">
                      <wp:simplePos x="0" y="0"/>
                      <wp:positionH relativeFrom="column">
                        <wp:posOffset>-3175</wp:posOffset>
                      </wp:positionH>
                      <wp:positionV relativeFrom="paragraph">
                        <wp:posOffset>12065</wp:posOffset>
                      </wp:positionV>
                      <wp:extent cx="152400" cy="104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2F44F" id="Rectangle 16" o:spid="_x0000_s1026" style="position:absolute;margin-left:-.25pt;margin-top:.95pt;width:12pt;height:8.2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" fillcolor="white [3201]" strokecolor="black [3213]" strokeweight="1pt"/>
                  </w:pict>
                </mc:Fallback>
              </mc:AlternateContent>
            </w:r>
          </w:p>
        </w:tc>
      </w:tr>
      <w:tr w:rsidR="001B5309" w:rsidRPr="00273542" w14:paraId="7EC27512" w14:textId="77777777" w:rsidTr="00320344">
        <w:tc>
          <w:tcPr>
            <w:tcW w:w="4500" w:type="dxa"/>
            <w:shd w:val="clear" w:color="auto" w:fill="D9D9D9" w:themeFill="background1" w:themeFillShade="D9"/>
          </w:tcPr>
          <w:p w14:paraId="2CA6B47B" w14:textId="77777777" w:rsidR="001B5309" w:rsidRPr="00273542" w:rsidRDefault="001B5309" w:rsidP="001B5309">
            <w:pPr>
              <w:rPr>
                <w:b/>
                <w:bCs/>
                <w:sz w:val="18"/>
                <w:szCs w:val="18"/>
              </w:rPr>
            </w:pPr>
            <w:r w:rsidRPr="00273542">
              <w:rPr>
                <w:b/>
                <w:bCs/>
                <w:sz w:val="18"/>
                <w:szCs w:val="18"/>
              </w:rPr>
              <w:t>Group 4: Sciences (select 1)</w:t>
            </w:r>
          </w:p>
        </w:tc>
        <w:tc>
          <w:tcPr>
            <w:tcW w:w="720" w:type="dxa"/>
            <w:shd w:val="clear" w:color="auto" w:fill="D9D9D9" w:themeFill="background1" w:themeFillShade="D9"/>
          </w:tcPr>
          <w:p w14:paraId="126692FA" w14:textId="77777777" w:rsidR="001B5309" w:rsidRPr="00273542" w:rsidRDefault="001B5309" w:rsidP="001B5309">
            <w:pPr>
              <w:jc w:val="center"/>
              <w:rPr>
                <w:b/>
                <w:bCs/>
                <w:sz w:val="18"/>
                <w:szCs w:val="18"/>
              </w:rPr>
            </w:pPr>
          </w:p>
        </w:tc>
        <w:tc>
          <w:tcPr>
            <w:tcW w:w="4500" w:type="dxa"/>
            <w:tcBorders>
              <w:bottom w:val="single" w:sz="4" w:space="0" w:color="auto"/>
            </w:tcBorders>
            <w:shd w:val="clear" w:color="auto" w:fill="D9D9D9" w:themeFill="background1" w:themeFillShade="D9"/>
          </w:tcPr>
          <w:p w14:paraId="04212E75" w14:textId="77777777" w:rsidR="001B5309" w:rsidRPr="00273542" w:rsidRDefault="001B5309" w:rsidP="001B5309">
            <w:pPr>
              <w:rPr>
                <w:b/>
                <w:bCs/>
                <w:sz w:val="18"/>
                <w:szCs w:val="18"/>
              </w:rPr>
            </w:pPr>
            <w:r w:rsidRPr="00273542">
              <w:rPr>
                <w:b/>
                <w:bCs/>
                <w:sz w:val="18"/>
                <w:szCs w:val="18"/>
              </w:rPr>
              <w:t>Group 4: Sciences (select 1)</w:t>
            </w:r>
          </w:p>
        </w:tc>
        <w:tc>
          <w:tcPr>
            <w:tcW w:w="895" w:type="dxa"/>
            <w:tcBorders>
              <w:top w:val="single" w:sz="4" w:space="0" w:color="auto"/>
              <w:bottom w:val="single" w:sz="4" w:space="0" w:color="auto"/>
            </w:tcBorders>
            <w:shd w:val="clear" w:color="auto" w:fill="D9D9D9" w:themeFill="background1" w:themeFillShade="D9"/>
          </w:tcPr>
          <w:p w14:paraId="07FFE35F" w14:textId="77777777" w:rsidR="001B5309" w:rsidRPr="00273542" w:rsidRDefault="001B5309" w:rsidP="001B5309">
            <w:pPr>
              <w:rPr>
                <w:b/>
                <w:bCs/>
                <w:sz w:val="18"/>
                <w:szCs w:val="18"/>
              </w:rPr>
            </w:pPr>
          </w:p>
        </w:tc>
      </w:tr>
      <w:tr w:rsidR="001B5309" w:rsidRPr="00A5561C" w14:paraId="699EDC0B" w14:textId="77777777" w:rsidTr="00320344">
        <w:trPr>
          <w:trHeight w:val="258"/>
        </w:trPr>
        <w:tc>
          <w:tcPr>
            <w:tcW w:w="4500" w:type="dxa"/>
          </w:tcPr>
          <w:p w14:paraId="05123146" w14:textId="58C2D5AE" w:rsidR="001B5309" w:rsidRPr="00A5561C" w:rsidRDefault="001B5309" w:rsidP="001B5309">
            <w:pPr>
              <w:pStyle w:val="ListParagraph"/>
              <w:numPr>
                <w:ilvl w:val="0"/>
                <w:numId w:val="7"/>
              </w:numPr>
              <w:ind w:left="520"/>
              <w:rPr>
                <w:sz w:val="18"/>
                <w:szCs w:val="18"/>
              </w:rPr>
            </w:pPr>
            <w:r w:rsidRPr="751B1155">
              <w:rPr>
                <w:sz w:val="18"/>
                <w:szCs w:val="18"/>
              </w:rPr>
              <w:t>CP Chemistry</w:t>
            </w:r>
            <w:r>
              <w:rPr>
                <w:sz w:val="18"/>
                <w:szCs w:val="18"/>
              </w:rPr>
              <w:t xml:space="preserve"> [3525]</w:t>
            </w:r>
          </w:p>
        </w:tc>
        <w:tc>
          <w:tcPr>
            <w:tcW w:w="720" w:type="dxa"/>
            <w:shd w:val="clear" w:color="auto" w:fill="D9D9D9" w:themeFill="background1" w:themeFillShade="D9"/>
          </w:tcPr>
          <w:p w14:paraId="25F8F61D" w14:textId="77777777" w:rsidR="001B5309" w:rsidRPr="00A5561C" w:rsidRDefault="001B5309" w:rsidP="001B5309">
            <w:pPr>
              <w:jc w:val="center"/>
              <w:rPr>
                <w:sz w:val="18"/>
                <w:szCs w:val="18"/>
              </w:rPr>
            </w:pPr>
          </w:p>
        </w:tc>
        <w:tc>
          <w:tcPr>
            <w:tcW w:w="4500" w:type="dxa"/>
            <w:tcBorders>
              <w:top w:val="single" w:sz="4" w:space="0" w:color="auto"/>
              <w:right w:val="single" w:sz="4" w:space="0" w:color="auto"/>
            </w:tcBorders>
          </w:tcPr>
          <w:p w14:paraId="416834F6" w14:textId="77777777" w:rsidR="00826ED0" w:rsidRDefault="00826ED0" w:rsidP="00826ED0">
            <w:pPr>
              <w:pStyle w:val="ListParagraph"/>
              <w:numPr>
                <w:ilvl w:val="0"/>
                <w:numId w:val="7"/>
              </w:numPr>
              <w:ind w:left="520"/>
              <w:rPr>
                <w:sz w:val="18"/>
                <w:szCs w:val="18"/>
              </w:rPr>
            </w:pPr>
            <w:r w:rsidRPr="751B1155">
              <w:rPr>
                <w:sz w:val="18"/>
                <w:szCs w:val="18"/>
              </w:rPr>
              <w:t xml:space="preserve">IB </w:t>
            </w:r>
            <w:r>
              <w:rPr>
                <w:sz w:val="18"/>
                <w:szCs w:val="18"/>
              </w:rPr>
              <w:t>Environmental Systems</w:t>
            </w:r>
            <w:r w:rsidRPr="751B1155">
              <w:rPr>
                <w:sz w:val="18"/>
                <w:szCs w:val="18"/>
              </w:rPr>
              <w:t xml:space="preserve"> SL(w)</w:t>
            </w:r>
            <w:r>
              <w:rPr>
                <w:sz w:val="18"/>
                <w:szCs w:val="18"/>
              </w:rPr>
              <w:t xml:space="preserve"> [3105] or </w:t>
            </w:r>
          </w:p>
          <w:p w14:paraId="5B068C67" w14:textId="171B97DC" w:rsidR="001B5309" w:rsidRPr="00A5561C" w:rsidRDefault="001B5309" w:rsidP="001B5309">
            <w:pPr>
              <w:pStyle w:val="ListParagraph"/>
              <w:numPr>
                <w:ilvl w:val="0"/>
                <w:numId w:val="7"/>
              </w:numPr>
              <w:ind w:left="520"/>
              <w:rPr>
                <w:sz w:val="18"/>
                <w:szCs w:val="18"/>
              </w:rPr>
            </w:pPr>
            <w:r>
              <w:rPr>
                <w:sz w:val="18"/>
                <w:szCs w:val="18"/>
              </w:rPr>
              <w:t>IB Sports &amp; Health Science SL(w) [2883]</w:t>
            </w:r>
          </w:p>
        </w:tc>
        <w:tc>
          <w:tcPr>
            <w:tcW w:w="895" w:type="dxa"/>
            <w:tcBorders>
              <w:top w:val="single" w:sz="4" w:space="0" w:color="auto"/>
              <w:left w:val="single" w:sz="4" w:space="0" w:color="auto"/>
              <w:bottom w:val="nil"/>
              <w:right w:val="nil"/>
            </w:tcBorders>
          </w:tcPr>
          <w:p w14:paraId="25452B67" w14:textId="70B24BFE" w:rsidR="001B5309" w:rsidRPr="00A5561C" w:rsidRDefault="001B5309" w:rsidP="001B5309">
            <w:pPr>
              <w:rPr>
                <w:sz w:val="18"/>
                <w:szCs w:val="18"/>
              </w:rPr>
            </w:pPr>
            <w:r>
              <w:rPr>
                <w:noProof/>
                <w:sz w:val="18"/>
                <w:szCs w:val="18"/>
              </w:rPr>
              <mc:AlternateContent>
                <mc:Choice Requires="wps">
                  <w:drawing>
                    <wp:anchor distT="0" distB="0" distL="114300" distR="114300" simplePos="0" relativeHeight="251658251" behindDoc="0" locked="0" layoutInCell="1" allowOverlap="1" wp14:anchorId="0BA21812" wp14:editId="6482347E">
                      <wp:simplePos x="0" y="0"/>
                      <wp:positionH relativeFrom="column">
                        <wp:posOffset>-3175</wp:posOffset>
                      </wp:positionH>
                      <wp:positionV relativeFrom="paragraph">
                        <wp:posOffset>10795</wp:posOffset>
                      </wp:positionV>
                      <wp:extent cx="152400" cy="104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4B4EF" id="Rectangle 17" o:spid="_x0000_s1026" style="position:absolute;margin-left:-.25pt;margin-top:.85pt;width:12pt;height:8.2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" fillcolor="white [3201]" strokecolor="black [3213]" strokeweight="1pt"/>
                  </w:pict>
                </mc:Fallback>
              </mc:AlternateContent>
            </w:r>
          </w:p>
        </w:tc>
      </w:tr>
      <w:tr w:rsidR="001B5309" w:rsidRPr="00A5561C" w14:paraId="5DCBB84D" w14:textId="77777777" w:rsidTr="00320344">
        <w:trPr>
          <w:trHeight w:val="258"/>
        </w:trPr>
        <w:tc>
          <w:tcPr>
            <w:tcW w:w="4500" w:type="dxa"/>
          </w:tcPr>
          <w:p w14:paraId="73D088F5" w14:textId="2FBECD63" w:rsidR="001B5309" w:rsidRDefault="001B5309" w:rsidP="001B5309">
            <w:pPr>
              <w:pStyle w:val="ListParagraph"/>
              <w:numPr>
                <w:ilvl w:val="0"/>
                <w:numId w:val="7"/>
              </w:numPr>
              <w:ind w:left="520"/>
              <w:rPr>
                <w:sz w:val="18"/>
                <w:szCs w:val="18"/>
              </w:rPr>
            </w:pPr>
            <w:r w:rsidRPr="751B1155">
              <w:rPr>
                <w:sz w:val="18"/>
                <w:szCs w:val="18"/>
              </w:rPr>
              <w:t>Anatomy and Physiology</w:t>
            </w:r>
            <w:r>
              <w:rPr>
                <w:sz w:val="18"/>
                <w:szCs w:val="18"/>
              </w:rPr>
              <w:t xml:space="preserve"> [3040]</w:t>
            </w:r>
            <w:r w:rsidR="00B83455">
              <w:rPr>
                <w:sz w:val="18"/>
                <w:szCs w:val="18"/>
              </w:rPr>
              <w:t xml:space="preserve"> or</w:t>
            </w:r>
          </w:p>
          <w:p w14:paraId="5B647E1A" w14:textId="69176DC5" w:rsidR="00B83455" w:rsidRDefault="00B83455" w:rsidP="001B5309">
            <w:pPr>
              <w:pStyle w:val="ListParagraph"/>
              <w:numPr>
                <w:ilvl w:val="0"/>
                <w:numId w:val="7"/>
              </w:numPr>
              <w:ind w:left="520"/>
              <w:rPr>
                <w:sz w:val="18"/>
                <w:szCs w:val="18"/>
              </w:rPr>
            </w:pPr>
            <w:r w:rsidRPr="751B1155">
              <w:rPr>
                <w:sz w:val="18"/>
                <w:szCs w:val="18"/>
              </w:rPr>
              <w:t xml:space="preserve">AP Biology (w) </w:t>
            </w:r>
            <w:r>
              <w:rPr>
                <w:sz w:val="18"/>
                <w:szCs w:val="18"/>
              </w:rPr>
              <w:t>[3031] or</w:t>
            </w:r>
          </w:p>
          <w:p w14:paraId="0E6C72BB" w14:textId="2FC13346" w:rsidR="00B83455" w:rsidRPr="00A5561C" w:rsidRDefault="00B83455" w:rsidP="001B5309">
            <w:pPr>
              <w:pStyle w:val="ListParagraph"/>
              <w:numPr>
                <w:ilvl w:val="0"/>
                <w:numId w:val="7"/>
              </w:numPr>
              <w:ind w:left="520"/>
              <w:rPr>
                <w:sz w:val="18"/>
                <w:szCs w:val="18"/>
              </w:rPr>
            </w:pPr>
            <w:r>
              <w:rPr>
                <w:sz w:val="18"/>
                <w:szCs w:val="18"/>
              </w:rPr>
              <w:t>AP Chemistry (w)</w:t>
            </w:r>
          </w:p>
        </w:tc>
        <w:tc>
          <w:tcPr>
            <w:tcW w:w="720" w:type="dxa"/>
            <w:shd w:val="clear" w:color="auto" w:fill="D9D9D9" w:themeFill="background1" w:themeFillShade="D9"/>
          </w:tcPr>
          <w:p w14:paraId="717A3683" w14:textId="77777777" w:rsidR="001B5309" w:rsidRPr="00A5561C" w:rsidRDefault="001B5309" w:rsidP="001B5309">
            <w:pPr>
              <w:jc w:val="center"/>
              <w:rPr>
                <w:sz w:val="18"/>
                <w:szCs w:val="18"/>
              </w:rPr>
            </w:pPr>
          </w:p>
        </w:tc>
        <w:tc>
          <w:tcPr>
            <w:tcW w:w="4500" w:type="dxa"/>
            <w:tcBorders>
              <w:top w:val="single" w:sz="4" w:space="0" w:color="auto"/>
              <w:right w:val="single" w:sz="4" w:space="0" w:color="auto"/>
            </w:tcBorders>
          </w:tcPr>
          <w:p w14:paraId="529A9898" w14:textId="130E0DFF" w:rsidR="001B5309" w:rsidRDefault="001B5309" w:rsidP="001B5309">
            <w:pPr>
              <w:pStyle w:val="ListParagraph"/>
              <w:numPr>
                <w:ilvl w:val="0"/>
                <w:numId w:val="7"/>
              </w:numPr>
              <w:ind w:left="520"/>
              <w:rPr>
                <w:sz w:val="18"/>
                <w:szCs w:val="18"/>
              </w:rPr>
            </w:pPr>
            <w:r w:rsidRPr="751B1155">
              <w:rPr>
                <w:sz w:val="18"/>
                <w:szCs w:val="18"/>
              </w:rPr>
              <w:t xml:space="preserve">IB </w:t>
            </w:r>
            <w:r w:rsidR="00327CDF">
              <w:rPr>
                <w:sz w:val="18"/>
                <w:szCs w:val="18"/>
              </w:rPr>
              <w:t>Environmental Systems</w:t>
            </w:r>
            <w:r w:rsidRPr="751B1155">
              <w:rPr>
                <w:sz w:val="18"/>
                <w:szCs w:val="18"/>
              </w:rPr>
              <w:t xml:space="preserve"> SL(w)</w:t>
            </w:r>
            <w:r>
              <w:rPr>
                <w:sz w:val="18"/>
                <w:szCs w:val="18"/>
              </w:rPr>
              <w:t xml:space="preserve"> [</w:t>
            </w:r>
            <w:r w:rsidR="000C2A83">
              <w:rPr>
                <w:sz w:val="18"/>
                <w:szCs w:val="18"/>
              </w:rPr>
              <w:t>3105</w:t>
            </w:r>
            <w:r>
              <w:rPr>
                <w:sz w:val="18"/>
                <w:szCs w:val="18"/>
              </w:rPr>
              <w:t xml:space="preserve">] or </w:t>
            </w:r>
          </w:p>
          <w:p w14:paraId="788A43D6" w14:textId="0FDCD937" w:rsidR="001B5309" w:rsidRPr="00A5561C" w:rsidRDefault="001B5309" w:rsidP="001B5309">
            <w:pPr>
              <w:pStyle w:val="ListParagraph"/>
              <w:numPr>
                <w:ilvl w:val="0"/>
                <w:numId w:val="7"/>
              </w:numPr>
              <w:ind w:left="520"/>
              <w:rPr>
                <w:sz w:val="18"/>
                <w:szCs w:val="18"/>
              </w:rPr>
            </w:pPr>
            <w:r>
              <w:rPr>
                <w:sz w:val="18"/>
                <w:szCs w:val="18"/>
              </w:rPr>
              <w:t>IB Sports &amp; Health Science SL(w) [2883]</w:t>
            </w:r>
          </w:p>
        </w:tc>
        <w:tc>
          <w:tcPr>
            <w:tcW w:w="895" w:type="dxa"/>
            <w:tcBorders>
              <w:top w:val="nil"/>
              <w:left w:val="single" w:sz="4" w:space="0" w:color="auto"/>
              <w:bottom w:val="nil"/>
              <w:right w:val="nil"/>
            </w:tcBorders>
          </w:tcPr>
          <w:p w14:paraId="6B595982" w14:textId="1FC93194" w:rsidR="001B5309" w:rsidRPr="00A5561C" w:rsidRDefault="001B5309" w:rsidP="001B5309">
            <w:pPr>
              <w:rPr>
                <w:sz w:val="18"/>
                <w:szCs w:val="18"/>
              </w:rPr>
            </w:pPr>
            <w:r>
              <w:rPr>
                <w:noProof/>
                <w:sz w:val="18"/>
                <w:szCs w:val="18"/>
              </w:rPr>
              <mc:AlternateContent>
                <mc:Choice Requires="wps">
                  <w:drawing>
                    <wp:anchor distT="0" distB="0" distL="114300" distR="114300" simplePos="0" relativeHeight="251658252" behindDoc="0" locked="0" layoutInCell="1" allowOverlap="1" wp14:anchorId="7224AA53" wp14:editId="03A72938">
                      <wp:simplePos x="0" y="0"/>
                      <wp:positionH relativeFrom="column">
                        <wp:posOffset>-3175</wp:posOffset>
                      </wp:positionH>
                      <wp:positionV relativeFrom="paragraph">
                        <wp:posOffset>2540</wp:posOffset>
                      </wp:positionV>
                      <wp:extent cx="152400" cy="1047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633CA" id="Rectangle 18" o:spid="_x0000_s1026" style="position:absolute;margin-left:-.25pt;margin-top:.2pt;width:12pt;height:8.2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" fillcolor="white [3201]" strokecolor="black [3213]" strokeweight="1pt"/>
                  </w:pict>
                </mc:Fallback>
              </mc:AlternateContent>
            </w:r>
          </w:p>
        </w:tc>
      </w:tr>
      <w:tr w:rsidR="001B5309" w:rsidRPr="00A5561C" w14:paraId="5B278404" w14:textId="77777777" w:rsidTr="00320344">
        <w:trPr>
          <w:trHeight w:val="258"/>
        </w:trPr>
        <w:tc>
          <w:tcPr>
            <w:tcW w:w="4500" w:type="dxa"/>
          </w:tcPr>
          <w:p w14:paraId="613ACB0D" w14:textId="6DF887DF" w:rsidR="005D4F22" w:rsidRDefault="005D4F22" w:rsidP="005D4F22">
            <w:pPr>
              <w:pStyle w:val="ListParagraph"/>
              <w:numPr>
                <w:ilvl w:val="0"/>
                <w:numId w:val="7"/>
              </w:numPr>
              <w:ind w:left="520"/>
              <w:rPr>
                <w:sz w:val="18"/>
                <w:szCs w:val="18"/>
              </w:rPr>
            </w:pPr>
            <w:r w:rsidRPr="751B1155">
              <w:rPr>
                <w:sz w:val="18"/>
                <w:szCs w:val="18"/>
              </w:rPr>
              <w:t xml:space="preserve">IB </w:t>
            </w:r>
            <w:r w:rsidR="00327CDF">
              <w:rPr>
                <w:sz w:val="18"/>
                <w:szCs w:val="18"/>
              </w:rPr>
              <w:t>Environmental</w:t>
            </w:r>
            <w:r>
              <w:rPr>
                <w:sz w:val="18"/>
                <w:szCs w:val="18"/>
              </w:rPr>
              <w:t xml:space="preserve"> Systems </w:t>
            </w:r>
            <w:r w:rsidRPr="751B1155">
              <w:rPr>
                <w:sz w:val="18"/>
                <w:szCs w:val="18"/>
              </w:rPr>
              <w:t>SL(w)</w:t>
            </w:r>
            <w:r>
              <w:rPr>
                <w:sz w:val="18"/>
                <w:szCs w:val="18"/>
              </w:rPr>
              <w:t xml:space="preserve"> [3105] or </w:t>
            </w:r>
          </w:p>
          <w:p w14:paraId="4CB5F0ED" w14:textId="30A7CE25" w:rsidR="001B5309" w:rsidRPr="751B1155" w:rsidRDefault="001B5309" w:rsidP="001B5309">
            <w:pPr>
              <w:pStyle w:val="ListParagraph"/>
              <w:numPr>
                <w:ilvl w:val="0"/>
                <w:numId w:val="7"/>
              </w:numPr>
              <w:ind w:left="520"/>
              <w:rPr>
                <w:sz w:val="18"/>
                <w:szCs w:val="18"/>
              </w:rPr>
            </w:pPr>
            <w:r>
              <w:rPr>
                <w:sz w:val="18"/>
                <w:szCs w:val="18"/>
              </w:rPr>
              <w:t>IB Sports &amp; Health Science SL(w) [2883]</w:t>
            </w:r>
          </w:p>
        </w:tc>
        <w:tc>
          <w:tcPr>
            <w:tcW w:w="720" w:type="dxa"/>
          </w:tcPr>
          <w:p w14:paraId="7AE894E7" w14:textId="6AEA133D" w:rsidR="001B5309" w:rsidRDefault="001B5309" w:rsidP="001B5309">
            <w:pPr>
              <w:ind w:left="360"/>
              <w:jc w:val="center"/>
              <w:rPr>
                <w:noProof/>
                <w:sz w:val="18"/>
                <w:szCs w:val="18"/>
              </w:rPr>
            </w:pPr>
            <w:r>
              <w:rPr>
                <w:noProof/>
                <w:sz w:val="18"/>
                <w:szCs w:val="18"/>
              </w:rPr>
              <mc:AlternateContent>
                <mc:Choice Requires="wps">
                  <w:drawing>
                    <wp:anchor distT="0" distB="0" distL="114300" distR="114300" simplePos="0" relativeHeight="251658263" behindDoc="0" locked="0" layoutInCell="1" allowOverlap="1" wp14:anchorId="30F0F02A" wp14:editId="6C8E645B">
                      <wp:simplePos x="0" y="0"/>
                      <wp:positionH relativeFrom="column">
                        <wp:posOffset>77191</wp:posOffset>
                      </wp:positionH>
                      <wp:positionV relativeFrom="paragraph">
                        <wp:posOffset>25400</wp:posOffset>
                      </wp:positionV>
                      <wp:extent cx="152400" cy="1047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92F59" id="Rectangle 22" o:spid="_x0000_s1026" style="position:absolute;margin-left:6.1pt;margin-top:2pt;width:12pt;height:8.2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" fillcolor="white [3201]" strokecolor="black [3213]" strokeweight="1pt"/>
                  </w:pict>
                </mc:Fallback>
              </mc:AlternateContent>
            </w:r>
          </w:p>
        </w:tc>
        <w:tc>
          <w:tcPr>
            <w:tcW w:w="4500" w:type="dxa"/>
            <w:tcBorders>
              <w:right w:val="single" w:sz="4" w:space="0" w:color="auto"/>
            </w:tcBorders>
          </w:tcPr>
          <w:p w14:paraId="47A555D5" w14:textId="7DF30D5F" w:rsidR="001B5309" w:rsidRPr="751B1155" w:rsidRDefault="001B5309" w:rsidP="001B5309">
            <w:pPr>
              <w:pStyle w:val="ListParagraph"/>
              <w:numPr>
                <w:ilvl w:val="0"/>
                <w:numId w:val="7"/>
              </w:numPr>
              <w:ind w:left="520"/>
              <w:rPr>
                <w:sz w:val="18"/>
                <w:szCs w:val="18"/>
              </w:rPr>
            </w:pPr>
            <w:r w:rsidRPr="751B1155">
              <w:rPr>
                <w:sz w:val="18"/>
                <w:szCs w:val="18"/>
              </w:rPr>
              <w:t>Open</w:t>
            </w:r>
            <w:r>
              <w:rPr>
                <w:sz w:val="18"/>
                <w:szCs w:val="18"/>
              </w:rPr>
              <w:t xml:space="preserve"> elective</w:t>
            </w:r>
            <w:r w:rsidR="00695498">
              <w:rPr>
                <w:sz w:val="18"/>
                <w:szCs w:val="18"/>
              </w:rPr>
              <w:t xml:space="preserve"> or non-IB science</w:t>
            </w:r>
            <w:r w:rsidRPr="751B1155">
              <w:rPr>
                <w:sz w:val="18"/>
                <w:szCs w:val="18"/>
              </w:rPr>
              <w:t>:</w:t>
            </w:r>
            <w:r w:rsidR="00695498">
              <w:rPr>
                <w:sz w:val="18"/>
                <w:szCs w:val="18"/>
              </w:rPr>
              <w:t xml:space="preserve"> (write-in)</w:t>
            </w:r>
          </w:p>
        </w:tc>
        <w:tc>
          <w:tcPr>
            <w:tcW w:w="895" w:type="dxa"/>
            <w:tcBorders>
              <w:top w:val="nil"/>
              <w:left w:val="single" w:sz="4" w:space="0" w:color="auto"/>
              <w:bottom w:val="nil"/>
              <w:right w:val="nil"/>
            </w:tcBorders>
          </w:tcPr>
          <w:p w14:paraId="2CDAA638" w14:textId="77777777" w:rsidR="001B5309" w:rsidRPr="00A5561C" w:rsidRDefault="001B5309" w:rsidP="001B5309">
            <w:pPr>
              <w:rPr>
                <w:sz w:val="18"/>
                <w:szCs w:val="18"/>
              </w:rPr>
            </w:pPr>
          </w:p>
        </w:tc>
      </w:tr>
      <w:tr w:rsidR="001B5309" w:rsidRPr="00A5561C" w14:paraId="2ECEDDAA" w14:textId="77777777" w:rsidTr="00320344">
        <w:trPr>
          <w:trHeight w:val="226"/>
        </w:trPr>
        <w:tc>
          <w:tcPr>
            <w:tcW w:w="4500" w:type="dxa"/>
          </w:tcPr>
          <w:p w14:paraId="5966E85E" w14:textId="669F230B" w:rsidR="001B5309" w:rsidRPr="00A5561C" w:rsidRDefault="001B5309" w:rsidP="001B5309">
            <w:pPr>
              <w:pStyle w:val="ListParagraph"/>
              <w:numPr>
                <w:ilvl w:val="0"/>
                <w:numId w:val="7"/>
              </w:numPr>
              <w:ind w:left="520"/>
              <w:rPr>
                <w:sz w:val="18"/>
                <w:szCs w:val="18"/>
              </w:rPr>
            </w:pPr>
            <w:r w:rsidRPr="751B1155">
              <w:rPr>
                <w:sz w:val="18"/>
                <w:szCs w:val="18"/>
              </w:rPr>
              <w:t>AP Physics (w) (IB Physics HL1)</w:t>
            </w:r>
            <w:r>
              <w:rPr>
                <w:sz w:val="18"/>
                <w:szCs w:val="18"/>
              </w:rPr>
              <w:t xml:space="preserve"> [3531]</w:t>
            </w:r>
          </w:p>
        </w:tc>
        <w:tc>
          <w:tcPr>
            <w:tcW w:w="720" w:type="dxa"/>
            <w:shd w:val="clear" w:color="auto" w:fill="D9D9D9" w:themeFill="background1" w:themeFillShade="D9"/>
          </w:tcPr>
          <w:p w14:paraId="5BED5655" w14:textId="77777777" w:rsidR="001B5309" w:rsidRPr="00A5561C" w:rsidRDefault="001B5309" w:rsidP="001B5309">
            <w:pPr>
              <w:jc w:val="center"/>
              <w:rPr>
                <w:sz w:val="18"/>
                <w:szCs w:val="18"/>
              </w:rPr>
            </w:pPr>
          </w:p>
        </w:tc>
        <w:tc>
          <w:tcPr>
            <w:tcW w:w="4500" w:type="dxa"/>
            <w:tcBorders>
              <w:right w:val="single" w:sz="4" w:space="0" w:color="auto"/>
            </w:tcBorders>
          </w:tcPr>
          <w:p w14:paraId="3B15E235" w14:textId="694D214F" w:rsidR="001B5309" w:rsidRPr="00A5561C" w:rsidRDefault="001B5309" w:rsidP="001B5309">
            <w:pPr>
              <w:pStyle w:val="ListParagraph"/>
              <w:numPr>
                <w:ilvl w:val="0"/>
                <w:numId w:val="7"/>
              </w:numPr>
              <w:ind w:left="520"/>
              <w:rPr>
                <w:sz w:val="18"/>
                <w:szCs w:val="18"/>
              </w:rPr>
            </w:pPr>
            <w:r w:rsidRPr="751B1155">
              <w:rPr>
                <w:sz w:val="18"/>
                <w:szCs w:val="18"/>
              </w:rPr>
              <w:t>IB Physics HL2 (w)</w:t>
            </w:r>
            <w:r>
              <w:rPr>
                <w:sz w:val="18"/>
                <w:szCs w:val="18"/>
              </w:rPr>
              <w:t xml:space="preserve"> [3536]</w:t>
            </w:r>
          </w:p>
        </w:tc>
        <w:tc>
          <w:tcPr>
            <w:tcW w:w="895" w:type="dxa"/>
            <w:tcBorders>
              <w:top w:val="nil"/>
              <w:left w:val="single" w:sz="4" w:space="0" w:color="auto"/>
              <w:bottom w:val="nil"/>
              <w:right w:val="nil"/>
            </w:tcBorders>
          </w:tcPr>
          <w:p w14:paraId="5193D13C" w14:textId="77777777" w:rsidR="001B5309" w:rsidRPr="00A5561C" w:rsidRDefault="001B5309" w:rsidP="001B5309">
            <w:pPr>
              <w:rPr>
                <w:sz w:val="18"/>
                <w:szCs w:val="18"/>
              </w:rPr>
            </w:pPr>
            <w:r>
              <w:rPr>
                <w:noProof/>
                <w:sz w:val="18"/>
                <w:szCs w:val="18"/>
              </w:rPr>
              <mc:AlternateContent>
                <mc:Choice Requires="wps">
                  <w:drawing>
                    <wp:anchor distT="0" distB="0" distL="114300" distR="114300" simplePos="0" relativeHeight="251658254" behindDoc="0" locked="0" layoutInCell="1" allowOverlap="1" wp14:anchorId="62E23BE7" wp14:editId="1C20FD17">
                      <wp:simplePos x="0" y="0"/>
                      <wp:positionH relativeFrom="column">
                        <wp:posOffset>-3175</wp:posOffset>
                      </wp:positionH>
                      <wp:positionV relativeFrom="paragraph">
                        <wp:posOffset>9525</wp:posOffset>
                      </wp:positionV>
                      <wp:extent cx="152400" cy="1047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43B71" id="Rectangle 20" o:spid="_x0000_s1026" style="position:absolute;margin-left:-.25pt;margin-top:.75pt;width:12pt;height:8.2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" fillcolor="white [3201]" strokecolor="black [3213]" strokeweight="1pt"/>
                  </w:pict>
                </mc:Fallback>
              </mc:AlternateContent>
            </w:r>
          </w:p>
        </w:tc>
      </w:tr>
      <w:tr w:rsidR="001B5309" w:rsidRPr="00273542" w14:paraId="11810706" w14:textId="77777777" w:rsidTr="00320344">
        <w:tc>
          <w:tcPr>
            <w:tcW w:w="4500" w:type="dxa"/>
            <w:shd w:val="clear" w:color="auto" w:fill="D9D9D9" w:themeFill="background1" w:themeFillShade="D9"/>
          </w:tcPr>
          <w:p w14:paraId="62FCD80C" w14:textId="77777777" w:rsidR="001B5309" w:rsidRPr="00273542" w:rsidRDefault="001B5309" w:rsidP="001B5309">
            <w:pPr>
              <w:rPr>
                <w:b/>
                <w:bCs/>
                <w:sz w:val="18"/>
                <w:szCs w:val="18"/>
              </w:rPr>
            </w:pPr>
            <w:r w:rsidRPr="00273542">
              <w:rPr>
                <w:b/>
                <w:bCs/>
                <w:sz w:val="18"/>
                <w:szCs w:val="18"/>
              </w:rPr>
              <w:t>Group 5: Mathematics</w:t>
            </w:r>
          </w:p>
        </w:tc>
        <w:tc>
          <w:tcPr>
            <w:tcW w:w="720" w:type="dxa"/>
            <w:shd w:val="clear" w:color="auto" w:fill="D9D9D9" w:themeFill="background1" w:themeFillShade="D9"/>
          </w:tcPr>
          <w:p w14:paraId="18F93488" w14:textId="77777777" w:rsidR="001B5309" w:rsidRPr="00273542" w:rsidRDefault="001B5309" w:rsidP="001B5309">
            <w:pPr>
              <w:jc w:val="center"/>
              <w:rPr>
                <w:b/>
                <w:bCs/>
                <w:sz w:val="18"/>
                <w:szCs w:val="18"/>
              </w:rPr>
            </w:pPr>
          </w:p>
        </w:tc>
        <w:tc>
          <w:tcPr>
            <w:tcW w:w="4500" w:type="dxa"/>
            <w:tcBorders>
              <w:right w:val="single" w:sz="4" w:space="0" w:color="auto"/>
            </w:tcBorders>
            <w:shd w:val="clear" w:color="auto" w:fill="D9D9D9" w:themeFill="background1" w:themeFillShade="D9"/>
          </w:tcPr>
          <w:p w14:paraId="2B60F5A9" w14:textId="77777777" w:rsidR="001B5309" w:rsidRPr="00273542" w:rsidRDefault="001B5309" w:rsidP="001B5309">
            <w:pPr>
              <w:rPr>
                <w:b/>
                <w:bCs/>
                <w:sz w:val="18"/>
                <w:szCs w:val="18"/>
              </w:rPr>
            </w:pPr>
            <w:r w:rsidRPr="00273542">
              <w:rPr>
                <w:b/>
                <w:bCs/>
                <w:sz w:val="18"/>
                <w:szCs w:val="18"/>
              </w:rPr>
              <w:t>Group 5: Mathematics</w:t>
            </w:r>
          </w:p>
        </w:tc>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D2D56" w14:textId="77777777" w:rsidR="001B5309" w:rsidRPr="00273542" w:rsidRDefault="001B5309" w:rsidP="001B5309">
            <w:pPr>
              <w:jc w:val="center"/>
              <w:rPr>
                <w:b/>
                <w:bCs/>
                <w:sz w:val="18"/>
                <w:szCs w:val="18"/>
              </w:rPr>
            </w:pPr>
            <w:r w:rsidRPr="00273542">
              <w:rPr>
                <w:b/>
                <w:bCs/>
                <w:sz w:val="18"/>
                <w:szCs w:val="18"/>
              </w:rPr>
              <w:t>SL</w:t>
            </w:r>
          </w:p>
        </w:tc>
      </w:tr>
      <w:tr w:rsidR="001B5309" w:rsidRPr="00A5561C" w14:paraId="5D104A40" w14:textId="77777777" w:rsidTr="00320344">
        <w:trPr>
          <w:trHeight w:val="237"/>
        </w:trPr>
        <w:tc>
          <w:tcPr>
            <w:tcW w:w="4500" w:type="dxa"/>
          </w:tcPr>
          <w:p w14:paraId="1DF72F4C" w14:textId="2413C0B3" w:rsidR="001B5309" w:rsidRPr="00A5561C" w:rsidRDefault="001B5309" w:rsidP="001B5309">
            <w:pPr>
              <w:pStyle w:val="ListParagraph"/>
              <w:numPr>
                <w:ilvl w:val="0"/>
                <w:numId w:val="7"/>
              </w:numPr>
              <w:ind w:left="520"/>
              <w:rPr>
                <w:sz w:val="18"/>
                <w:szCs w:val="18"/>
              </w:rPr>
            </w:pPr>
            <w:r w:rsidRPr="751B1155">
              <w:rPr>
                <w:sz w:val="18"/>
                <w:szCs w:val="18"/>
              </w:rPr>
              <w:t>Math 3</w:t>
            </w:r>
            <w:r>
              <w:rPr>
                <w:sz w:val="18"/>
                <w:szCs w:val="18"/>
              </w:rPr>
              <w:t xml:space="preserve"> [2218]</w:t>
            </w:r>
          </w:p>
        </w:tc>
        <w:tc>
          <w:tcPr>
            <w:tcW w:w="720" w:type="dxa"/>
            <w:shd w:val="clear" w:color="auto" w:fill="D9D9D9" w:themeFill="background1" w:themeFillShade="D9"/>
          </w:tcPr>
          <w:p w14:paraId="2EDE4057" w14:textId="77777777" w:rsidR="001B5309" w:rsidRPr="00A5561C" w:rsidRDefault="001B5309" w:rsidP="001B5309">
            <w:pPr>
              <w:jc w:val="center"/>
              <w:rPr>
                <w:sz w:val="18"/>
                <w:szCs w:val="18"/>
              </w:rPr>
            </w:pPr>
          </w:p>
        </w:tc>
        <w:tc>
          <w:tcPr>
            <w:tcW w:w="4500" w:type="dxa"/>
            <w:tcBorders>
              <w:right w:val="single" w:sz="4" w:space="0" w:color="auto"/>
            </w:tcBorders>
          </w:tcPr>
          <w:p w14:paraId="1F571942" w14:textId="0C65E1DF" w:rsidR="001B5309" w:rsidRPr="00A5561C" w:rsidRDefault="001B5309" w:rsidP="001B5309">
            <w:pPr>
              <w:pStyle w:val="ListParagraph"/>
              <w:numPr>
                <w:ilvl w:val="0"/>
                <w:numId w:val="7"/>
              </w:numPr>
              <w:ind w:left="520"/>
              <w:rPr>
                <w:sz w:val="18"/>
                <w:szCs w:val="18"/>
              </w:rPr>
            </w:pPr>
            <w:r w:rsidRPr="751B1155">
              <w:rPr>
                <w:sz w:val="18"/>
                <w:szCs w:val="18"/>
              </w:rPr>
              <w:t xml:space="preserve">IB </w:t>
            </w:r>
            <w:r>
              <w:rPr>
                <w:sz w:val="18"/>
                <w:szCs w:val="18"/>
              </w:rPr>
              <w:t>Statistics/PreCalc</w:t>
            </w:r>
            <w:r w:rsidRPr="751B1155">
              <w:rPr>
                <w:sz w:val="18"/>
                <w:szCs w:val="18"/>
              </w:rPr>
              <w:t xml:space="preserve"> </w:t>
            </w:r>
            <w:r>
              <w:rPr>
                <w:sz w:val="18"/>
                <w:szCs w:val="18"/>
              </w:rPr>
              <w:t>(</w:t>
            </w:r>
            <w:r w:rsidRPr="751B1155">
              <w:rPr>
                <w:sz w:val="18"/>
                <w:szCs w:val="18"/>
              </w:rPr>
              <w:t>Applications</w:t>
            </w:r>
            <w:r>
              <w:rPr>
                <w:sz w:val="18"/>
                <w:szCs w:val="18"/>
              </w:rPr>
              <w:t>)</w:t>
            </w:r>
            <w:r w:rsidRPr="751B1155">
              <w:rPr>
                <w:sz w:val="18"/>
                <w:szCs w:val="18"/>
              </w:rPr>
              <w:t xml:space="preserve"> SL (w)</w:t>
            </w:r>
            <w:r>
              <w:rPr>
                <w:sz w:val="18"/>
                <w:szCs w:val="18"/>
              </w:rPr>
              <w:t xml:space="preserve"> [2358]</w:t>
            </w:r>
          </w:p>
        </w:tc>
        <w:tc>
          <w:tcPr>
            <w:tcW w:w="895" w:type="dxa"/>
            <w:tcBorders>
              <w:top w:val="single" w:sz="4" w:space="0" w:color="auto"/>
              <w:left w:val="single" w:sz="4" w:space="0" w:color="auto"/>
              <w:bottom w:val="nil"/>
              <w:right w:val="nil"/>
            </w:tcBorders>
          </w:tcPr>
          <w:p w14:paraId="6B70AFAC" w14:textId="77777777" w:rsidR="001B5309" w:rsidRPr="00A5561C" w:rsidRDefault="001B5309" w:rsidP="001B5309">
            <w:pPr>
              <w:rPr>
                <w:sz w:val="18"/>
                <w:szCs w:val="18"/>
              </w:rPr>
            </w:pPr>
            <w:r>
              <w:rPr>
                <w:noProof/>
                <w:sz w:val="18"/>
                <w:szCs w:val="18"/>
              </w:rPr>
              <mc:AlternateContent>
                <mc:Choice Requires="wps">
                  <w:drawing>
                    <wp:anchor distT="0" distB="0" distL="114300" distR="114300" simplePos="0" relativeHeight="251658257" behindDoc="0" locked="0" layoutInCell="1" allowOverlap="1" wp14:anchorId="37D4A9D0" wp14:editId="7483750A">
                      <wp:simplePos x="0" y="0"/>
                      <wp:positionH relativeFrom="column">
                        <wp:posOffset>-3175</wp:posOffset>
                      </wp:positionH>
                      <wp:positionV relativeFrom="paragraph">
                        <wp:posOffset>10795</wp:posOffset>
                      </wp:positionV>
                      <wp:extent cx="152400" cy="1047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2499" id="Rectangle 29" o:spid="_x0000_s1026" style="position:absolute;margin-left:-.25pt;margin-top:.85pt;width:12pt;height:8.2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" fillcolor="white [3201]" strokecolor="black [3213]" strokeweight="1pt"/>
                  </w:pict>
                </mc:Fallback>
              </mc:AlternateContent>
            </w:r>
          </w:p>
        </w:tc>
      </w:tr>
      <w:tr w:rsidR="001B5309" w:rsidRPr="00A5561C" w14:paraId="3684514F" w14:textId="77777777" w:rsidTr="00320344">
        <w:trPr>
          <w:trHeight w:val="237"/>
        </w:trPr>
        <w:tc>
          <w:tcPr>
            <w:tcW w:w="4500" w:type="dxa"/>
          </w:tcPr>
          <w:p w14:paraId="216E6D86" w14:textId="55925C3D" w:rsidR="001B5309" w:rsidRPr="00A5561C" w:rsidRDefault="001B5309" w:rsidP="001B5309">
            <w:pPr>
              <w:pStyle w:val="ListParagraph"/>
              <w:numPr>
                <w:ilvl w:val="0"/>
                <w:numId w:val="7"/>
              </w:numPr>
              <w:ind w:left="520"/>
              <w:rPr>
                <w:sz w:val="18"/>
                <w:szCs w:val="18"/>
              </w:rPr>
            </w:pPr>
            <w:r w:rsidRPr="751B1155">
              <w:rPr>
                <w:sz w:val="18"/>
                <w:szCs w:val="18"/>
              </w:rPr>
              <w:t>Adv. Math 3</w:t>
            </w:r>
            <w:r>
              <w:rPr>
                <w:sz w:val="18"/>
                <w:szCs w:val="18"/>
              </w:rPr>
              <w:t xml:space="preserve"> [2219]</w:t>
            </w:r>
          </w:p>
        </w:tc>
        <w:tc>
          <w:tcPr>
            <w:tcW w:w="720" w:type="dxa"/>
            <w:shd w:val="clear" w:color="auto" w:fill="D9D9D9" w:themeFill="background1" w:themeFillShade="D9"/>
          </w:tcPr>
          <w:p w14:paraId="246C72D7" w14:textId="77777777" w:rsidR="001B5309" w:rsidRPr="00A5561C" w:rsidRDefault="001B5309" w:rsidP="001B5309">
            <w:pPr>
              <w:jc w:val="center"/>
              <w:rPr>
                <w:sz w:val="18"/>
                <w:szCs w:val="18"/>
              </w:rPr>
            </w:pPr>
          </w:p>
        </w:tc>
        <w:tc>
          <w:tcPr>
            <w:tcW w:w="4500" w:type="dxa"/>
            <w:tcBorders>
              <w:right w:val="single" w:sz="4" w:space="0" w:color="auto"/>
            </w:tcBorders>
          </w:tcPr>
          <w:p w14:paraId="6F7E6EAE" w14:textId="1FB9F802" w:rsidR="001B5309" w:rsidRPr="00A5561C" w:rsidRDefault="001B5309" w:rsidP="001B5309">
            <w:pPr>
              <w:pStyle w:val="ListParagraph"/>
              <w:numPr>
                <w:ilvl w:val="0"/>
                <w:numId w:val="7"/>
              </w:numPr>
              <w:ind w:left="520"/>
              <w:rPr>
                <w:sz w:val="18"/>
                <w:szCs w:val="18"/>
              </w:rPr>
            </w:pPr>
            <w:r w:rsidRPr="751B1155">
              <w:rPr>
                <w:sz w:val="18"/>
                <w:szCs w:val="18"/>
              </w:rPr>
              <w:t>IB</w:t>
            </w:r>
            <w:r>
              <w:rPr>
                <w:sz w:val="18"/>
                <w:szCs w:val="18"/>
              </w:rPr>
              <w:t xml:space="preserve"> Statistics/PreCalc</w:t>
            </w:r>
            <w:r w:rsidRPr="751B1155">
              <w:rPr>
                <w:sz w:val="18"/>
                <w:szCs w:val="18"/>
              </w:rPr>
              <w:t xml:space="preserve"> </w:t>
            </w:r>
            <w:r>
              <w:rPr>
                <w:sz w:val="18"/>
                <w:szCs w:val="18"/>
              </w:rPr>
              <w:t>(</w:t>
            </w:r>
            <w:r w:rsidRPr="751B1155">
              <w:rPr>
                <w:sz w:val="18"/>
                <w:szCs w:val="18"/>
              </w:rPr>
              <w:t>Applications</w:t>
            </w:r>
            <w:r>
              <w:rPr>
                <w:sz w:val="18"/>
                <w:szCs w:val="18"/>
              </w:rPr>
              <w:t>)</w:t>
            </w:r>
            <w:r w:rsidRPr="751B1155">
              <w:rPr>
                <w:sz w:val="18"/>
                <w:szCs w:val="18"/>
              </w:rPr>
              <w:t xml:space="preserve"> SL (w)</w:t>
            </w:r>
            <w:r>
              <w:rPr>
                <w:sz w:val="18"/>
                <w:szCs w:val="18"/>
              </w:rPr>
              <w:t xml:space="preserve"> [2358]</w:t>
            </w:r>
          </w:p>
        </w:tc>
        <w:tc>
          <w:tcPr>
            <w:tcW w:w="895" w:type="dxa"/>
            <w:tcBorders>
              <w:top w:val="nil"/>
              <w:left w:val="single" w:sz="4" w:space="0" w:color="auto"/>
              <w:bottom w:val="nil"/>
              <w:right w:val="nil"/>
            </w:tcBorders>
          </w:tcPr>
          <w:p w14:paraId="6068FB7A" w14:textId="77777777" w:rsidR="001B5309" w:rsidRPr="00A5561C" w:rsidRDefault="001B5309" w:rsidP="001B5309">
            <w:pPr>
              <w:rPr>
                <w:sz w:val="18"/>
                <w:szCs w:val="18"/>
              </w:rPr>
            </w:pPr>
            <w:r>
              <w:rPr>
                <w:noProof/>
                <w:sz w:val="18"/>
                <w:szCs w:val="18"/>
              </w:rPr>
              <mc:AlternateContent>
                <mc:Choice Requires="wps">
                  <w:drawing>
                    <wp:anchor distT="0" distB="0" distL="114300" distR="114300" simplePos="0" relativeHeight="251658259" behindDoc="0" locked="0" layoutInCell="1" allowOverlap="1" wp14:anchorId="2318447B" wp14:editId="7507F40E">
                      <wp:simplePos x="0" y="0"/>
                      <wp:positionH relativeFrom="column">
                        <wp:posOffset>-3175</wp:posOffset>
                      </wp:positionH>
                      <wp:positionV relativeFrom="paragraph">
                        <wp:posOffset>5080</wp:posOffset>
                      </wp:positionV>
                      <wp:extent cx="152400" cy="1047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1C12E" id="Rectangle 32" o:spid="_x0000_s1026" style="position:absolute;margin-left:-.25pt;margin-top:.4pt;width:12pt;height:8.2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" fillcolor="white [3201]" strokecolor="black [3213]" strokeweight="1pt"/>
                  </w:pict>
                </mc:Fallback>
              </mc:AlternateContent>
            </w:r>
          </w:p>
        </w:tc>
      </w:tr>
      <w:tr w:rsidR="001B5309" w:rsidRPr="00A5561C" w14:paraId="251FB9C7" w14:textId="77777777" w:rsidTr="00320344">
        <w:trPr>
          <w:trHeight w:val="237"/>
        </w:trPr>
        <w:tc>
          <w:tcPr>
            <w:tcW w:w="4500" w:type="dxa"/>
          </w:tcPr>
          <w:p w14:paraId="0D302350" w14:textId="33967C5E" w:rsidR="001B5309" w:rsidRPr="00A5561C" w:rsidRDefault="001B5309" w:rsidP="001B5309">
            <w:pPr>
              <w:pStyle w:val="ListParagraph"/>
              <w:numPr>
                <w:ilvl w:val="0"/>
                <w:numId w:val="7"/>
              </w:numPr>
              <w:ind w:left="520"/>
              <w:rPr>
                <w:sz w:val="18"/>
                <w:szCs w:val="18"/>
              </w:rPr>
            </w:pPr>
            <w:r w:rsidRPr="751B1155">
              <w:rPr>
                <w:sz w:val="18"/>
                <w:szCs w:val="18"/>
              </w:rPr>
              <w:t>Adv. Math 3</w:t>
            </w:r>
            <w:r>
              <w:rPr>
                <w:sz w:val="18"/>
                <w:szCs w:val="18"/>
              </w:rPr>
              <w:t xml:space="preserve"> (with an A grade)</w:t>
            </w:r>
          </w:p>
        </w:tc>
        <w:tc>
          <w:tcPr>
            <w:tcW w:w="720" w:type="dxa"/>
            <w:shd w:val="clear" w:color="auto" w:fill="D9D9D9" w:themeFill="background1" w:themeFillShade="D9"/>
          </w:tcPr>
          <w:p w14:paraId="0AC75EDA" w14:textId="77777777" w:rsidR="001B5309" w:rsidRPr="00A5561C" w:rsidRDefault="001B5309" w:rsidP="001B5309">
            <w:pPr>
              <w:jc w:val="center"/>
              <w:rPr>
                <w:sz w:val="18"/>
                <w:szCs w:val="18"/>
              </w:rPr>
            </w:pPr>
          </w:p>
        </w:tc>
        <w:tc>
          <w:tcPr>
            <w:tcW w:w="4500" w:type="dxa"/>
            <w:tcBorders>
              <w:right w:val="single" w:sz="4" w:space="0" w:color="auto"/>
            </w:tcBorders>
          </w:tcPr>
          <w:p w14:paraId="1D8E79CF" w14:textId="430497BB" w:rsidR="001B5309" w:rsidRPr="00A5561C" w:rsidRDefault="001B5309" w:rsidP="001B5309">
            <w:pPr>
              <w:pStyle w:val="ListParagraph"/>
              <w:numPr>
                <w:ilvl w:val="0"/>
                <w:numId w:val="7"/>
              </w:numPr>
              <w:ind w:left="520"/>
              <w:rPr>
                <w:sz w:val="18"/>
                <w:szCs w:val="18"/>
              </w:rPr>
            </w:pPr>
            <w:r w:rsidRPr="751B1155">
              <w:rPr>
                <w:sz w:val="18"/>
                <w:szCs w:val="18"/>
              </w:rPr>
              <w:t xml:space="preserve">IB </w:t>
            </w:r>
            <w:r>
              <w:rPr>
                <w:sz w:val="18"/>
                <w:szCs w:val="18"/>
              </w:rPr>
              <w:t>Calculus</w:t>
            </w:r>
            <w:r w:rsidRPr="751B1155">
              <w:rPr>
                <w:sz w:val="18"/>
                <w:szCs w:val="18"/>
              </w:rPr>
              <w:t xml:space="preserve"> </w:t>
            </w:r>
            <w:r>
              <w:rPr>
                <w:sz w:val="18"/>
                <w:szCs w:val="18"/>
              </w:rPr>
              <w:t>(</w:t>
            </w:r>
            <w:r w:rsidRPr="751B1155">
              <w:rPr>
                <w:sz w:val="18"/>
                <w:szCs w:val="18"/>
              </w:rPr>
              <w:t>Analysis</w:t>
            </w:r>
            <w:r>
              <w:rPr>
                <w:sz w:val="18"/>
                <w:szCs w:val="18"/>
              </w:rPr>
              <w:t>)</w:t>
            </w:r>
            <w:r w:rsidRPr="751B1155">
              <w:rPr>
                <w:sz w:val="18"/>
                <w:szCs w:val="18"/>
              </w:rPr>
              <w:t xml:space="preserve"> SL (w)</w:t>
            </w:r>
            <w:r>
              <w:rPr>
                <w:sz w:val="18"/>
                <w:szCs w:val="18"/>
              </w:rPr>
              <w:t xml:space="preserve"> [2359]</w:t>
            </w:r>
          </w:p>
        </w:tc>
        <w:tc>
          <w:tcPr>
            <w:tcW w:w="895" w:type="dxa"/>
            <w:tcBorders>
              <w:top w:val="nil"/>
              <w:left w:val="single" w:sz="4" w:space="0" w:color="auto"/>
              <w:bottom w:val="nil"/>
              <w:right w:val="nil"/>
            </w:tcBorders>
          </w:tcPr>
          <w:p w14:paraId="7DE3BEE8" w14:textId="77777777" w:rsidR="001B5309" w:rsidRPr="00A5561C" w:rsidRDefault="001B5309" w:rsidP="001B5309">
            <w:pPr>
              <w:jc w:val="center"/>
              <w:rPr>
                <w:sz w:val="18"/>
                <w:szCs w:val="18"/>
              </w:rPr>
            </w:pPr>
            <w:r>
              <w:rPr>
                <w:noProof/>
                <w:sz w:val="18"/>
                <w:szCs w:val="18"/>
              </w:rPr>
              <mc:AlternateContent>
                <mc:Choice Requires="wps">
                  <w:drawing>
                    <wp:anchor distT="0" distB="0" distL="114300" distR="114300" simplePos="0" relativeHeight="251658258" behindDoc="0" locked="0" layoutInCell="1" allowOverlap="1" wp14:anchorId="4D2AA0F7" wp14:editId="776E0283">
                      <wp:simplePos x="0" y="0"/>
                      <wp:positionH relativeFrom="column">
                        <wp:posOffset>-3175</wp:posOffset>
                      </wp:positionH>
                      <wp:positionV relativeFrom="paragraph">
                        <wp:posOffset>11430</wp:posOffset>
                      </wp:positionV>
                      <wp:extent cx="152400" cy="1047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A103E" id="Rectangle 31" o:spid="_x0000_s1026" style="position:absolute;margin-left:-.25pt;margin-top:.9pt;width:12pt;height:8.2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" fillcolor="white [3201]" strokecolor="black [3213]" strokeweight="1pt"/>
                  </w:pict>
                </mc:Fallback>
              </mc:AlternateContent>
            </w:r>
          </w:p>
        </w:tc>
      </w:tr>
      <w:tr w:rsidR="00895D8A" w:rsidRPr="00A5561C" w14:paraId="4A7FBF8D" w14:textId="77777777" w:rsidTr="00320344">
        <w:trPr>
          <w:trHeight w:val="237"/>
        </w:trPr>
        <w:tc>
          <w:tcPr>
            <w:tcW w:w="4500" w:type="dxa"/>
          </w:tcPr>
          <w:p w14:paraId="2F2E8F40" w14:textId="7BAFA9FF" w:rsidR="00895D8A" w:rsidRPr="751B1155" w:rsidRDefault="00895D8A" w:rsidP="001B5309">
            <w:pPr>
              <w:pStyle w:val="ListParagraph"/>
              <w:numPr>
                <w:ilvl w:val="0"/>
                <w:numId w:val="7"/>
              </w:numPr>
              <w:ind w:left="520"/>
              <w:rPr>
                <w:sz w:val="18"/>
                <w:szCs w:val="18"/>
              </w:rPr>
            </w:pPr>
            <w:r>
              <w:rPr>
                <w:sz w:val="18"/>
                <w:szCs w:val="18"/>
              </w:rPr>
              <w:t>AP Pre-Calculus</w:t>
            </w:r>
            <w:r w:rsidR="009F3893">
              <w:rPr>
                <w:sz w:val="18"/>
                <w:szCs w:val="18"/>
              </w:rPr>
              <w:t xml:space="preserve"> [2352]</w:t>
            </w:r>
          </w:p>
        </w:tc>
        <w:tc>
          <w:tcPr>
            <w:tcW w:w="720" w:type="dxa"/>
            <w:shd w:val="clear" w:color="auto" w:fill="D9D9D9" w:themeFill="background1" w:themeFillShade="D9"/>
          </w:tcPr>
          <w:p w14:paraId="283A66DD" w14:textId="77777777" w:rsidR="00895D8A" w:rsidRPr="00A5561C" w:rsidRDefault="00895D8A" w:rsidP="001B5309">
            <w:pPr>
              <w:jc w:val="center"/>
              <w:rPr>
                <w:sz w:val="18"/>
                <w:szCs w:val="18"/>
              </w:rPr>
            </w:pPr>
          </w:p>
        </w:tc>
        <w:tc>
          <w:tcPr>
            <w:tcW w:w="4500" w:type="dxa"/>
            <w:tcBorders>
              <w:right w:val="single" w:sz="4" w:space="0" w:color="auto"/>
            </w:tcBorders>
          </w:tcPr>
          <w:p w14:paraId="6388F33E" w14:textId="0030434D" w:rsidR="00895D8A" w:rsidRPr="751B1155" w:rsidRDefault="00D12E69" w:rsidP="001B5309">
            <w:pPr>
              <w:pStyle w:val="ListParagraph"/>
              <w:numPr>
                <w:ilvl w:val="0"/>
                <w:numId w:val="7"/>
              </w:numPr>
              <w:ind w:left="520"/>
              <w:rPr>
                <w:sz w:val="18"/>
                <w:szCs w:val="18"/>
              </w:rPr>
            </w:pPr>
            <w:r w:rsidRPr="751B1155">
              <w:rPr>
                <w:sz w:val="18"/>
                <w:szCs w:val="18"/>
              </w:rPr>
              <w:t xml:space="preserve">IB </w:t>
            </w:r>
            <w:r>
              <w:rPr>
                <w:sz w:val="18"/>
                <w:szCs w:val="18"/>
              </w:rPr>
              <w:t>Calculus</w:t>
            </w:r>
            <w:r w:rsidRPr="751B1155">
              <w:rPr>
                <w:sz w:val="18"/>
                <w:szCs w:val="18"/>
              </w:rPr>
              <w:t xml:space="preserve"> </w:t>
            </w:r>
            <w:r>
              <w:rPr>
                <w:sz w:val="18"/>
                <w:szCs w:val="18"/>
              </w:rPr>
              <w:t>(</w:t>
            </w:r>
            <w:r w:rsidRPr="751B1155">
              <w:rPr>
                <w:sz w:val="18"/>
                <w:szCs w:val="18"/>
              </w:rPr>
              <w:t>Analysis</w:t>
            </w:r>
            <w:r>
              <w:rPr>
                <w:sz w:val="18"/>
                <w:szCs w:val="18"/>
              </w:rPr>
              <w:t>)</w:t>
            </w:r>
            <w:r w:rsidRPr="751B1155">
              <w:rPr>
                <w:sz w:val="18"/>
                <w:szCs w:val="18"/>
              </w:rPr>
              <w:t xml:space="preserve"> SL (w)</w:t>
            </w:r>
            <w:r>
              <w:rPr>
                <w:sz w:val="18"/>
                <w:szCs w:val="18"/>
              </w:rPr>
              <w:t xml:space="preserve"> [2359]</w:t>
            </w:r>
          </w:p>
        </w:tc>
        <w:tc>
          <w:tcPr>
            <w:tcW w:w="895" w:type="dxa"/>
            <w:tcBorders>
              <w:top w:val="nil"/>
              <w:left w:val="single" w:sz="4" w:space="0" w:color="auto"/>
              <w:bottom w:val="nil"/>
              <w:right w:val="nil"/>
            </w:tcBorders>
          </w:tcPr>
          <w:p w14:paraId="17E86BE4" w14:textId="77777777" w:rsidR="00895D8A" w:rsidRDefault="00895D8A" w:rsidP="001B5309">
            <w:pPr>
              <w:jc w:val="center"/>
              <w:rPr>
                <w:noProof/>
                <w:sz w:val="18"/>
                <w:szCs w:val="18"/>
              </w:rPr>
            </w:pPr>
          </w:p>
        </w:tc>
      </w:tr>
      <w:tr w:rsidR="001B5309" w:rsidRPr="00A5561C" w14:paraId="1FB131AB" w14:textId="77777777" w:rsidTr="00320344">
        <w:trPr>
          <w:trHeight w:val="237"/>
        </w:trPr>
        <w:tc>
          <w:tcPr>
            <w:tcW w:w="4500" w:type="dxa"/>
          </w:tcPr>
          <w:p w14:paraId="4D26C58F" w14:textId="637AC3E4" w:rsidR="001B5309" w:rsidRPr="00A5561C" w:rsidRDefault="001B5309" w:rsidP="001B5309">
            <w:pPr>
              <w:pStyle w:val="ListParagraph"/>
              <w:numPr>
                <w:ilvl w:val="0"/>
                <w:numId w:val="7"/>
              </w:numPr>
              <w:ind w:left="520"/>
              <w:rPr>
                <w:sz w:val="18"/>
                <w:szCs w:val="18"/>
              </w:rPr>
            </w:pPr>
            <w:r w:rsidRPr="751B1155">
              <w:rPr>
                <w:sz w:val="18"/>
                <w:szCs w:val="18"/>
              </w:rPr>
              <w:t xml:space="preserve">IB </w:t>
            </w:r>
            <w:r>
              <w:rPr>
                <w:sz w:val="18"/>
                <w:szCs w:val="18"/>
              </w:rPr>
              <w:t>Statistics/PreCalc</w:t>
            </w:r>
            <w:r w:rsidRPr="751B1155">
              <w:rPr>
                <w:sz w:val="18"/>
                <w:szCs w:val="18"/>
              </w:rPr>
              <w:t xml:space="preserve"> </w:t>
            </w:r>
            <w:r>
              <w:rPr>
                <w:sz w:val="18"/>
                <w:szCs w:val="18"/>
              </w:rPr>
              <w:t>(</w:t>
            </w:r>
            <w:r w:rsidRPr="751B1155">
              <w:rPr>
                <w:sz w:val="18"/>
                <w:szCs w:val="18"/>
              </w:rPr>
              <w:t>Applications</w:t>
            </w:r>
            <w:r>
              <w:rPr>
                <w:sz w:val="18"/>
                <w:szCs w:val="18"/>
              </w:rPr>
              <w:t>)</w:t>
            </w:r>
            <w:r w:rsidRPr="751B1155">
              <w:rPr>
                <w:sz w:val="18"/>
                <w:szCs w:val="18"/>
              </w:rPr>
              <w:t xml:space="preserve"> SL (w)</w:t>
            </w:r>
            <w:r>
              <w:rPr>
                <w:sz w:val="18"/>
                <w:szCs w:val="18"/>
              </w:rPr>
              <w:t xml:space="preserve"> [2358]</w:t>
            </w:r>
          </w:p>
        </w:tc>
        <w:tc>
          <w:tcPr>
            <w:tcW w:w="720" w:type="dxa"/>
          </w:tcPr>
          <w:p w14:paraId="6375D69D" w14:textId="77777777" w:rsidR="001B5309" w:rsidRPr="00C263E8" w:rsidRDefault="001B5309" w:rsidP="001B5309">
            <w:pPr>
              <w:ind w:left="360"/>
              <w:jc w:val="center"/>
              <w:rPr>
                <w:sz w:val="18"/>
                <w:szCs w:val="18"/>
              </w:rPr>
            </w:pPr>
            <w:r>
              <w:rPr>
                <w:noProof/>
                <w:sz w:val="18"/>
                <w:szCs w:val="18"/>
              </w:rPr>
              <mc:AlternateContent>
                <mc:Choice Requires="wps">
                  <w:drawing>
                    <wp:anchor distT="0" distB="0" distL="114300" distR="114300" simplePos="0" relativeHeight="251658260" behindDoc="0" locked="0" layoutInCell="1" allowOverlap="1" wp14:anchorId="5263532D" wp14:editId="0F8EC4C1">
                      <wp:simplePos x="0" y="0"/>
                      <wp:positionH relativeFrom="column">
                        <wp:posOffset>83515</wp:posOffset>
                      </wp:positionH>
                      <wp:positionV relativeFrom="paragraph">
                        <wp:posOffset>15875</wp:posOffset>
                      </wp:positionV>
                      <wp:extent cx="152400" cy="1047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627A5" id="Rectangle 35" o:spid="_x0000_s1026" style="position:absolute;margin-left:6.6pt;margin-top:1.25pt;width:12pt;height:8.2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" fillcolor="white [3201]" strokecolor="black [3213]" strokeweight="1pt"/>
                  </w:pict>
                </mc:Fallback>
              </mc:AlternateContent>
            </w:r>
          </w:p>
        </w:tc>
        <w:tc>
          <w:tcPr>
            <w:tcW w:w="4500" w:type="dxa"/>
            <w:tcBorders>
              <w:right w:val="single" w:sz="4" w:space="0" w:color="auto"/>
            </w:tcBorders>
          </w:tcPr>
          <w:p w14:paraId="3AB732CE" w14:textId="5C3286C4" w:rsidR="001B5309" w:rsidRPr="00A5561C" w:rsidRDefault="00E20F7D" w:rsidP="001B5309">
            <w:pPr>
              <w:pStyle w:val="ListParagraph"/>
              <w:numPr>
                <w:ilvl w:val="0"/>
                <w:numId w:val="7"/>
              </w:numPr>
              <w:ind w:left="520"/>
              <w:rPr>
                <w:sz w:val="18"/>
                <w:szCs w:val="18"/>
              </w:rPr>
            </w:pPr>
            <w:r>
              <w:rPr>
                <w:sz w:val="18"/>
                <w:szCs w:val="18"/>
              </w:rPr>
              <w:t>Open elective: _____________________________</w:t>
            </w:r>
          </w:p>
        </w:tc>
        <w:tc>
          <w:tcPr>
            <w:tcW w:w="895" w:type="dxa"/>
            <w:tcBorders>
              <w:top w:val="nil"/>
              <w:left w:val="single" w:sz="4" w:space="0" w:color="auto"/>
              <w:bottom w:val="nil"/>
              <w:right w:val="nil"/>
            </w:tcBorders>
          </w:tcPr>
          <w:p w14:paraId="2124E6A6" w14:textId="77777777" w:rsidR="001B5309" w:rsidRPr="00A5561C" w:rsidRDefault="001B5309" w:rsidP="001B5309">
            <w:pPr>
              <w:rPr>
                <w:sz w:val="18"/>
                <w:szCs w:val="18"/>
              </w:rPr>
            </w:pPr>
          </w:p>
        </w:tc>
      </w:tr>
      <w:tr w:rsidR="001B5309" w:rsidRPr="00A5561C" w14:paraId="6A0FCD16" w14:textId="77777777" w:rsidTr="00320344">
        <w:trPr>
          <w:trHeight w:val="237"/>
        </w:trPr>
        <w:tc>
          <w:tcPr>
            <w:tcW w:w="4500" w:type="dxa"/>
          </w:tcPr>
          <w:p w14:paraId="6BCB2BE9" w14:textId="6842921E" w:rsidR="001B5309" w:rsidRPr="00A5561C" w:rsidRDefault="001B5309" w:rsidP="001B5309">
            <w:pPr>
              <w:pStyle w:val="ListParagraph"/>
              <w:numPr>
                <w:ilvl w:val="0"/>
                <w:numId w:val="7"/>
              </w:numPr>
              <w:ind w:left="520"/>
              <w:rPr>
                <w:sz w:val="18"/>
                <w:szCs w:val="18"/>
              </w:rPr>
            </w:pPr>
            <w:r w:rsidRPr="751B1155">
              <w:rPr>
                <w:sz w:val="18"/>
                <w:szCs w:val="18"/>
              </w:rPr>
              <w:t xml:space="preserve">IB </w:t>
            </w:r>
            <w:r>
              <w:rPr>
                <w:sz w:val="18"/>
                <w:szCs w:val="18"/>
              </w:rPr>
              <w:t>Calculus</w:t>
            </w:r>
            <w:r w:rsidRPr="751B1155">
              <w:rPr>
                <w:sz w:val="18"/>
                <w:szCs w:val="18"/>
              </w:rPr>
              <w:t xml:space="preserve"> </w:t>
            </w:r>
            <w:r>
              <w:rPr>
                <w:sz w:val="18"/>
                <w:szCs w:val="18"/>
              </w:rPr>
              <w:t>(</w:t>
            </w:r>
            <w:r w:rsidRPr="751B1155">
              <w:rPr>
                <w:sz w:val="18"/>
                <w:szCs w:val="18"/>
              </w:rPr>
              <w:t>Analysis</w:t>
            </w:r>
            <w:r>
              <w:rPr>
                <w:sz w:val="18"/>
                <w:szCs w:val="18"/>
              </w:rPr>
              <w:t>)</w:t>
            </w:r>
            <w:r w:rsidRPr="751B1155">
              <w:rPr>
                <w:sz w:val="18"/>
                <w:szCs w:val="18"/>
              </w:rPr>
              <w:t xml:space="preserve"> SL (w)</w:t>
            </w:r>
            <w:r>
              <w:rPr>
                <w:sz w:val="18"/>
                <w:szCs w:val="18"/>
              </w:rPr>
              <w:t xml:space="preserve"> [2359]</w:t>
            </w:r>
          </w:p>
        </w:tc>
        <w:tc>
          <w:tcPr>
            <w:tcW w:w="720" w:type="dxa"/>
          </w:tcPr>
          <w:p w14:paraId="6C606BB9" w14:textId="77777777" w:rsidR="001B5309" w:rsidRPr="00C263E8" w:rsidRDefault="001B5309" w:rsidP="001B5309">
            <w:pPr>
              <w:ind w:left="360"/>
              <w:jc w:val="center"/>
              <w:rPr>
                <w:sz w:val="18"/>
                <w:szCs w:val="18"/>
              </w:rPr>
            </w:pPr>
            <w:r>
              <w:rPr>
                <w:noProof/>
                <w:sz w:val="18"/>
                <w:szCs w:val="18"/>
              </w:rPr>
              <mc:AlternateContent>
                <mc:Choice Requires="wps">
                  <w:drawing>
                    <wp:anchor distT="0" distB="0" distL="114300" distR="114300" simplePos="0" relativeHeight="251658261" behindDoc="0" locked="0" layoutInCell="1" allowOverlap="1" wp14:anchorId="4A6FECD5" wp14:editId="7F014486">
                      <wp:simplePos x="0" y="0"/>
                      <wp:positionH relativeFrom="column">
                        <wp:posOffset>84125</wp:posOffset>
                      </wp:positionH>
                      <wp:positionV relativeFrom="paragraph">
                        <wp:posOffset>20955</wp:posOffset>
                      </wp:positionV>
                      <wp:extent cx="152400" cy="10477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B79D3" id="Rectangle 36" o:spid="_x0000_s1026" style="position:absolute;margin-left:6.6pt;margin-top:1.65pt;width:12pt;height:8.2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" fillcolor="white [3201]" strokecolor="black [3213]" strokeweight="1pt"/>
                  </w:pict>
                </mc:Fallback>
              </mc:AlternateContent>
            </w:r>
          </w:p>
        </w:tc>
        <w:tc>
          <w:tcPr>
            <w:tcW w:w="4500" w:type="dxa"/>
            <w:tcBorders>
              <w:right w:val="single" w:sz="4" w:space="0" w:color="auto"/>
            </w:tcBorders>
          </w:tcPr>
          <w:p w14:paraId="4A118F91" w14:textId="024AEA93" w:rsidR="001B5309" w:rsidRPr="00A5561C" w:rsidRDefault="001B5309" w:rsidP="001B5309">
            <w:pPr>
              <w:pStyle w:val="ListParagraph"/>
              <w:numPr>
                <w:ilvl w:val="0"/>
                <w:numId w:val="7"/>
              </w:numPr>
              <w:ind w:left="520"/>
              <w:rPr>
                <w:sz w:val="18"/>
                <w:szCs w:val="18"/>
              </w:rPr>
            </w:pPr>
            <w:r w:rsidRPr="751B1155">
              <w:rPr>
                <w:sz w:val="18"/>
                <w:szCs w:val="18"/>
              </w:rPr>
              <w:t>AP Calc BC (w)</w:t>
            </w:r>
          </w:p>
        </w:tc>
        <w:tc>
          <w:tcPr>
            <w:tcW w:w="895" w:type="dxa"/>
            <w:tcBorders>
              <w:top w:val="nil"/>
              <w:left w:val="single" w:sz="4" w:space="0" w:color="auto"/>
              <w:bottom w:val="nil"/>
              <w:right w:val="nil"/>
            </w:tcBorders>
          </w:tcPr>
          <w:p w14:paraId="1EBD9527" w14:textId="77777777" w:rsidR="001B5309" w:rsidRPr="00A5561C" w:rsidRDefault="001B5309" w:rsidP="001B5309">
            <w:pPr>
              <w:rPr>
                <w:sz w:val="18"/>
                <w:szCs w:val="18"/>
              </w:rPr>
            </w:pPr>
          </w:p>
        </w:tc>
      </w:tr>
      <w:tr w:rsidR="001B5309" w:rsidRPr="00273542" w14:paraId="16E29F05" w14:textId="77777777" w:rsidTr="00320344">
        <w:tc>
          <w:tcPr>
            <w:tcW w:w="4500" w:type="dxa"/>
            <w:shd w:val="clear" w:color="auto" w:fill="D9D9D9" w:themeFill="background1" w:themeFillShade="D9"/>
          </w:tcPr>
          <w:p w14:paraId="260B97A5" w14:textId="77777777" w:rsidR="001B5309" w:rsidRPr="00273542" w:rsidRDefault="001B5309" w:rsidP="001B5309">
            <w:pPr>
              <w:rPr>
                <w:b/>
                <w:bCs/>
                <w:sz w:val="18"/>
                <w:szCs w:val="18"/>
              </w:rPr>
            </w:pPr>
            <w:r w:rsidRPr="00273542">
              <w:rPr>
                <w:b/>
                <w:bCs/>
                <w:sz w:val="18"/>
                <w:szCs w:val="18"/>
              </w:rPr>
              <w:t>Group 6: IB Elective (choose 1 over the 2 years)</w:t>
            </w:r>
          </w:p>
        </w:tc>
        <w:tc>
          <w:tcPr>
            <w:tcW w:w="720" w:type="dxa"/>
            <w:shd w:val="clear" w:color="auto" w:fill="D9D9D9" w:themeFill="background1" w:themeFillShade="D9"/>
          </w:tcPr>
          <w:p w14:paraId="25C56C62" w14:textId="77777777" w:rsidR="001B5309" w:rsidRPr="00273542" w:rsidRDefault="001B5309" w:rsidP="001B5309">
            <w:pPr>
              <w:jc w:val="center"/>
              <w:rPr>
                <w:b/>
                <w:bCs/>
                <w:sz w:val="18"/>
                <w:szCs w:val="18"/>
              </w:rPr>
            </w:pPr>
          </w:p>
        </w:tc>
        <w:tc>
          <w:tcPr>
            <w:tcW w:w="4500" w:type="dxa"/>
            <w:tcBorders>
              <w:right w:val="single" w:sz="4" w:space="0" w:color="auto"/>
            </w:tcBorders>
            <w:shd w:val="clear" w:color="auto" w:fill="D9D9D9" w:themeFill="background1" w:themeFillShade="D9"/>
          </w:tcPr>
          <w:p w14:paraId="21DBC478" w14:textId="77777777" w:rsidR="001B5309" w:rsidRPr="00273542" w:rsidRDefault="001B5309" w:rsidP="001B5309">
            <w:pPr>
              <w:rPr>
                <w:b/>
                <w:bCs/>
                <w:sz w:val="18"/>
                <w:szCs w:val="18"/>
              </w:rPr>
            </w:pPr>
            <w:r w:rsidRPr="00273542">
              <w:rPr>
                <w:b/>
                <w:bCs/>
                <w:sz w:val="18"/>
                <w:szCs w:val="18"/>
              </w:rPr>
              <w:t>Group 6: IB Elective (choose 1 over the 2 years)</w:t>
            </w:r>
          </w:p>
        </w:tc>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CF368" w14:textId="77777777" w:rsidR="001B5309" w:rsidRPr="00273542" w:rsidRDefault="001B5309" w:rsidP="001B5309">
            <w:pPr>
              <w:rPr>
                <w:b/>
                <w:bCs/>
                <w:sz w:val="18"/>
                <w:szCs w:val="18"/>
              </w:rPr>
            </w:pPr>
          </w:p>
        </w:tc>
      </w:tr>
      <w:tr w:rsidR="001B5309" w:rsidRPr="00A5561C" w14:paraId="749976AC" w14:textId="77777777" w:rsidTr="00320344">
        <w:tc>
          <w:tcPr>
            <w:tcW w:w="4500" w:type="dxa"/>
            <w:shd w:val="clear" w:color="auto" w:fill="auto"/>
          </w:tcPr>
          <w:p w14:paraId="0EFB4C2D" w14:textId="7FFB37F0" w:rsidR="001B5309" w:rsidRPr="00A5561C" w:rsidRDefault="001B5309" w:rsidP="001B5309">
            <w:pPr>
              <w:pStyle w:val="ListParagraph"/>
              <w:numPr>
                <w:ilvl w:val="0"/>
                <w:numId w:val="7"/>
              </w:numPr>
              <w:ind w:left="520"/>
              <w:rPr>
                <w:sz w:val="18"/>
                <w:szCs w:val="18"/>
              </w:rPr>
            </w:pPr>
            <w:r w:rsidRPr="751B1155">
              <w:rPr>
                <w:sz w:val="18"/>
                <w:szCs w:val="18"/>
              </w:rPr>
              <w:t>IB Psychology HL1 (w)</w:t>
            </w:r>
            <w:r>
              <w:rPr>
                <w:sz w:val="18"/>
                <w:szCs w:val="18"/>
              </w:rPr>
              <w:t xml:space="preserve"> [1893]</w:t>
            </w:r>
          </w:p>
        </w:tc>
        <w:tc>
          <w:tcPr>
            <w:tcW w:w="720" w:type="dxa"/>
          </w:tcPr>
          <w:p w14:paraId="59A60727" w14:textId="77777777" w:rsidR="001B5309" w:rsidRPr="00C263E8" w:rsidRDefault="001B5309" w:rsidP="001B5309">
            <w:pPr>
              <w:ind w:left="360"/>
              <w:jc w:val="center"/>
              <w:rPr>
                <w:sz w:val="18"/>
                <w:szCs w:val="18"/>
              </w:rPr>
            </w:pPr>
            <w:r>
              <w:rPr>
                <w:noProof/>
                <w:sz w:val="18"/>
                <w:szCs w:val="18"/>
              </w:rPr>
              <mc:AlternateContent>
                <mc:Choice Requires="wps">
                  <w:drawing>
                    <wp:anchor distT="0" distB="0" distL="114300" distR="114300" simplePos="0" relativeHeight="251658262" behindDoc="0" locked="0" layoutInCell="1" allowOverlap="1" wp14:anchorId="1C409D4F" wp14:editId="73322634">
                      <wp:simplePos x="0" y="0"/>
                      <wp:positionH relativeFrom="column">
                        <wp:posOffset>84608</wp:posOffset>
                      </wp:positionH>
                      <wp:positionV relativeFrom="paragraph">
                        <wp:posOffset>17806</wp:posOffset>
                      </wp:positionV>
                      <wp:extent cx="152400" cy="1047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05DC6" id="Rectangle 41" o:spid="_x0000_s1026" style="position:absolute;margin-left:6.65pt;margin-top:1.4pt;width:12pt;height:8.2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" fillcolor="white [3201]" strokecolor="black [3213]" strokeweight="1pt"/>
                  </w:pict>
                </mc:Fallback>
              </mc:AlternateContent>
            </w:r>
          </w:p>
        </w:tc>
        <w:tc>
          <w:tcPr>
            <w:tcW w:w="4500" w:type="dxa"/>
            <w:tcBorders>
              <w:right w:val="single" w:sz="4" w:space="0" w:color="auto"/>
            </w:tcBorders>
            <w:shd w:val="clear" w:color="auto" w:fill="auto"/>
          </w:tcPr>
          <w:p w14:paraId="516D54D5" w14:textId="4A1B3C46" w:rsidR="001B5309" w:rsidRPr="00A5561C" w:rsidRDefault="001B5309" w:rsidP="001B5309">
            <w:pPr>
              <w:pStyle w:val="ListParagraph"/>
              <w:numPr>
                <w:ilvl w:val="0"/>
                <w:numId w:val="7"/>
              </w:numPr>
              <w:ind w:left="520"/>
              <w:rPr>
                <w:sz w:val="18"/>
                <w:szCs w:val="18"/>
              </w:rPr>
            </w:pPr>
            <w:r w:rsidRPr="751B1155">
              <w:rPr>
                <w:sz w:val="18"/>
                <w:szCs w:val="18"/>
              </w:rPr>
              <w:t>IB Psychology HL2 (w)</w:t>
            </w:r>
            <w:r>
              <w:rPr>
                <w:sz w:val="18"/>
                <w:szCs w:val="18"/>
              </w:rPr>
              <w:t xml:space="preserve"> [1894]</w:t>
            </w:r>
          </w:p>
        </w:tc>
        <w:tc>
          <w:tcPr>
            <w:tcW w:w="895" w:type="dxa"/>
            <w:tcBorders>
              <w:top w:val="single" w:sz="4" w:space="0" w:color="auto"/>
              <w:left w:val="single" w:sz="4" w:space="0" w:color="auto"/>
              <w:bottom w:val="nil"/>
              <w:right w:val="nil"/>
            </w:tcBorders>
          </w:tcPr>
          <w:p w14:paraId="6A5C5E45" w14:textId="77777777" w:rsidR="001B5309" w:rsidRPr="00A5561C" w:rsidRDefault="001B5309" w:rsidP="001B5309">
            <w:pPr>
              <w:rPr>
                <w:sz w:val="18"/>
                <w:szCs w:val="18"/>
              </w:rPr>
            </w:pPr>
            <w:r>
              <w:rPr>
                <w:noProof/>
                <w:sz w:val="18"/>
                <w:szCs w:val="18"/>
              </w:rPr>
              <mc:AlternateContent>
                <mc:Choice Requires="wps">
                  <w:drawing>
                    <wp:anchor distT="0" distB="0" distL="114300" distR="114300" simplePos="0" relativeHeight="251658255" behindDoc="0" locked="0" layoutInCell="1" allowOverlap="1" wp14:anchorId="20D28C58" wp14:editId="485ED420">
                      <wp:simplePos x="0" y="0"/>
                      <wp:positionH relativeFrom="column">
                        <wp:posOffset>-3175</wp:posOffset>
                      </wp:positionH>
                      <wp:positionV relativeFrom="paragraph">
                        <wp:posOffset>3175</wp:posOffset>
                      </wp:positionV>
                      <wp:extent cx="152400" cy="1047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2C56D" id="Rectangle 24" o:spid="_x0000_s1026" style="position:absolute;margin-left:-.25pt;margin-top:.25pt;width:12pt;height:8.2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" fillcolor="white [3201]" strokecolor="black [3213]" strokeweight="1pt"/>
                  </w:pict>
                </mc:Fallback>
              </mc:AlternateContent>
            </w:r>
          </w:p>
        </w:tc>
      </w:tr>
      <w:tr w:rsidR="001B5309" w:rsidRPr="00A5561C" w14:paraId="5A47075F" w14:textId="77777777" w:rsidTr="00320344">
        <w:tc>
          <w:tcPr>
            <w:tcW w:w="4500" w:type="dxa"/>
            <w:shd w:val="clear" w:color="auto" w:fill="auto"/>
          </w:tcPr>
          <w:p w14:paraId="4CCCB299" w14:textId="4A9B1A73" w:rsidR="001B5309" w:rsidRPr="751B1155" w:rsidRDefault="001B5309" w:rsidP="001B5309">
            <w:pPr>
              <w:pStyle w:val="ListParagraph"/>
              <w:numPr>
                <w:ilvl w:val="0"/>
                <w:numId w:val="7"/>
              </w:numPr>
              <w:ind w:left="520"/>
              <w:rPr>
                <w:sz w:val="18"/>
                <w:szCs w:val="18"/>
              </w:rPr>
            </w:pPr>
            <w:r w:rsidRPr="751B1155">
              <w:rPr>
                <w:sz w:val="18"/>
                <w:szCs w:val="18"/>
              </w:rPr>
              <w:t xml:space="preserve">IB Music </w:t>
            </w:r>
            <w:r>
              <w:rPr>
                <w:sz w:val="18"/>
                <w:szCs w:val="18"/>
              </w:rPr>
              <w:t>HL1</w:t>
            </w:r>
            <w:r w:rsidRPr="751B1155">
              <w:rPr>
                <w:sz w:val="18"/>
                <w:szCs w:val="18"/>
              </w:rPr>
              <w:t xml:space="preserve"> (w)</w:t>
            </w:r>
            <w:r>
              <w:rPr>
                <w:sz w:val="18"/>
                <w:szCs w:val="18"/>
              </w:rPr>
              <w:t xml:space="preserve"> [7012]</w:t>
            </w:r>
          </w:p>
        </w:tc>
        <w:tc>
          <w:tcPr>
            <w:tcW w:w="720" w:type="dxa"/>
          </w:tcPr>
          <w:p w14:paraId="63EC7324" w14:textId="77777777" w:rsidR="001B5309" w:rsidRDefault="001B5309" w:rsidP="001B5309">
            <w:pPr>
              <w:ind w:left="360"/>
              <w:jc w:val="center"/>
              <w:rPr>
                <w:noProof/>
                <w:sz w:val="18"/>
                <w:szCs w:val="18"/>
              </w:rPr>
            </w:pPr>
          </w:p>
        </w:tc>
        <w:tc>
          <w:tcPr>
            <w:tcW w:w="4500" w:type="dxa"/>
            <w:tcBorders>
              <w:right w:val="single" w:sz="4" w:space="0" w:color="auto"/>
            </w:tcBorders>
            <w:shd w:val="clear" w:color="auto" w:fill="auto"/>
          </w:tcPr>
          <w:p w14:paraId="010A2AF0" w14:textId="45529775" w:rsidR="001B5309" w:rsidRPr="751B1155" w:rsidRDefault="001B5309" w:rsidP="001B5309">
            <w:pPr>
              <w:pStyle w:val="ListParagraph"/>
              <w:numPr>
                <w:ilvl w:val="0"/>
                <w:numId w:val="7"/>
              </w:numPr>
              <w:ind w:left="520"/>
              <w:rPr>
                <w:sz w:val="18"/>
                <w:szCs w:val="18"/>
              </w:rPr>
            </w:pPr>
            <w:r>
              <w:rPr>
                <w:sz w:val="18"/>
                <w:szCs w:val="18"/>
              </w:rPr>
              <w:t>IB Music HL2 (w) [</w:t>
            </w:r>
            <w:r w:rsidR="00BA2C2C">
              <w:rPr>
                <w:sz w:val="18"/>
                <w:szCs w:val="18"/>
              </w:rPr>
              <w:t>7013</w:t>
            </w:r>
            <w:r>
              <w:rPr>
                <w:sz w:val="18"/>
                <w:szCs w:val="18"/>
              </w:rPr>
              <w:t>]</w:t>
            </w:r>
          </w:p>
        </w:tc>
        <w:tc>
          <w:tcPr>
            <w:tcW w:w="895" w:type="dxa"/>
            <w:tcBorders>
              <w:top w:val="nil"/>
              <w:left w:val="single" w:sz="4" w:space="0" w:color="auto"/>
              <w:bottom w:val="nil"/>
              <w:right w:val="nil"/>
            </w:tcBorders>
          </w:tcPr>
          <w:p w14:paraId="7E1DDA27" w14:textId="069C57A6" w:rsidR="001B5309" w:rsidRPr="00A5561C" w:rsidRDefault="00FF5839" w:rsidP="001B5309">
            <w:pPr>
              <w:rPr>
                <w:sz w:val="18"/>
                <w:szCs w:val="18"/>
              </w:rPr>
            </w:pPr>
            <w:r>
              <w:rPr>
                <w:noProof/>
                <w:sz w:val="18"/>
                <w:szCs w:val="18"/>
              </w:rPr>
              <mc:AlternateContent>
                <mc:Choice Requires="wps">
                  <w:drawing>
                    <wp:anchor distT="0" distB="0" distL="114300" distR="114300" simplePos="0" relativeHeight="251658266" behindDoc="0" locked="0" layoutInCell="1" allowOverlap="1" wp14:anchorId="36DB2F02" wp14:editId="11A71FF1">
                      <wp:simplePos x="0" y="0"/>
                      <wp:positionH relativeFrom="column">
                        <wp:posOffset>-1270</wp:posOffset>
                      </wp:positionH>
                      <wp:positionV relativeFrom="paragraph">
                        <wp:posOffset>6985</wp:posOffset>
                      </wp:positionV>
                      <wp:extent cx="15240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199DA" id="Rectangle 7" o:spid="_x0000_s1026" style="position:absolute;margin-left:-.1pt;margin-top:.55pt;width:12pt;height:8.2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" fillcolor="white [3201]" strokecolor="black [3213]" strokeweight="1pt"/>
                  </w:pict>
                </mc:Fallback>
              </mc:AlternateContent>
            </w:r>
          </w:p>
        </w:tc>
      </w:tr>
      <w:tr w:rsidR="001B5309" w:rsidRPr="00A5561C" w14:paraId="3B0B9EE3" w14:textId="77777777" w:rsidTr="00320344">
        <w:tc>
          <w:tcPr>
            <w:tcW w:w="4500" w:type="dxa"/>
            <w:shd w:val="clear" w:color="auto" w:fill="auto"/>
          </w:tcPr>
          <w:p w14:paraId="71DFBA27" w14:textId="1996024A" w:rsidR="001B5309" w:rsidRDefault="001B5309" w:rsidP="001B5309">
            <w:pPr>
              <w:pStyle w:val="ListParagraph"/>
              <w:numPr>
                <w:ilvl w:val="0"/>
                <w:numId w:val="7"/>
              </w:numPr>
              <w:ind w:left="520"/>
              <w:rPr>
                <w:sz w:val="18"/>
                <w:szCs w:val="18"/>
              </w:rPr>
            </w:pPr>
            <w:r w:rsidRPr="751B1155">
              <w:rPr>
                <w:sz w:val="18"/>
                <w:szCs w:val="18"/>
              </w:rPr>
              <w:t>(</w:t>
            </w:r>
            <w:r>
              <w:rPr>
                <w:sz w:val="18"/>
                <w:szCs w:val="18"/>
              </w:rPr>
              <w:t>Choose</w:t>
            </w:r>
            <w:r w:rsidRPr="751B1155">
              <w:rPr>
                <w:sz w:val="18"/>
                <w:szCs w:val="18"/>
              </w:rPr>
              <w:t xml:space="preserve"> one) IB Psychology SL (w)</w:t>
            </w:r>
            <w:r>
              <w:rPr>
                <w:sz w:val="18"/>
                <w:szCs w:val="18"/>
              </w:rPr>
              <w:t xml:space="preserve"> [1893], or</w:t>
            </w:r>
          </w:p>
          <w:p w14:paraId="18F00566" w14:textId="1B491019" w:rsidR="001B5309" w:rsidRDefault="001B5309" w:rsidP="001B5309">
            <w:pPr>
              <w:pStyle w:val="ListParagraph"/>
              <w:numPr>
                <w:ilvl w:val="0"/>
                <w:numId w:val="7"/>
              </w:numPr>
              <w:ind w:left="520"/>
              <w:rPr>
                <w:sz w:val="18"/>
                <w:szCs w:val="18"/>
              </w:rPr>
            </w:pPr>
            <w:r>
              <w:rPr>
                <w:sz w:val="18"/>
                <w:szCs w:val="18"/>
              </w:rPr>
              <w:t xml:space="preserve">IB Sports &amp; Health Science SL </w:t>
            </w:r>
            <w:r w:rsidR="00A0579B">
              <w:rPr>
                <w:sz w:val="18"/>
                <w:szCs w:val="18"/>
              </w:rPr>
              <w:t>[</w:t>
            </w:r>
            <w:r>
              <w:rPr>
                <w:sz w:val="18"/>
                <w:szCs w:val="18"/>
              </w:rPr>
              <w:t xml:space="preserve">2883], or </w:t>
            </w:r>
          </w:p>
          <w:p w14:paraId="21D610E7" w14:textId="302AF5E0" w:rsidR="001B5309" w:rsidRPr="00A5561C" w:rsidRDefault="001B5309" w:rsidP="001B5309">
            <w:pPr>
              <w:pStyle w:val="ListParagraph"/>
              <w:numPr>
                <w:ilvl w:val="0"/>
                <w:numId w:val="7"/>
              </w:numPr>
              <w:ind w:left="520"/>
              <w:rPr>
                <w:sz w:val="18"/>
                <w:szCs w:val="18"/>
              </w:rPr>
            </w:pPr>
            <w:r>
              <w:rPr>
                <w:sz w:val="18"/>
                <w:szCs w:val="18"/>
              </w:rPr>
              <w:t xml:space="preserve">IB </w:t>
            </w:r>
            <w:r w:rsidR="00C83C35">
              <w:rPr>
                <w:sz w:val="18"/>
                <w:szCs w:val="18"/>
              </w:rPr>
              <w:t>Environmental Systems</w:t>
            </w:r>
            <w:r>
              <w:rPr>
                <w:sz w:val="18"/>
                <w:szCs w:val="18"/>
              </w:rPr>
              <w:t xml:space="preserve"> SL [3532]</w:t>
            </w:r>
          </w:p>
        </w:tc>
        <w:tc>
          <w:tcPr>
            <w:tcW w:w="720" w:type="dxa"/>
            <w:shd w:val="clear" w:color="auto" w:fill="auto"/>
          </w:tcPr>
          <w:p w14:paraId="2C5334BA" w14:textId="3D5D9202" w:rsidR="001B5309" w:rsidRPr="00A5561C" w:rsidRDefault="001B5309" w:rsidP="001B5309">
            <w:pPr>
              <w:pStyle w:val="ListParagraph"/>
              <w:jc w:val="center"/>
              <w:rPr>
                <w:sz w:val="18"/>
                <w:szCs w:val="18"/>
              </w:rPr>
            </w:pPr>
            <w:r>
              <w:rPr>
                <w:noProof/>
                <w:sz w:val="18"/>
                <w:szCs w:val="18"/>
              </w:rPr>
              <mc:AlternateContent>
                <mc:Choice Requires="wps">
                  <w:drawing>
                    <wp:anchor distT="0" distB="0" distL="114300" distR="114300" simplePos="0" relativeHeight="251658264" behindDoc="0" locked="0" layoutInCell="1" allowOverlap="1" wp14:anchorId="49B72D7E" wp14:editId="40C23D43">
                      <wp:simplePos x="0" y="0"/>
                      <wp:positionH relativeFrom="column">
                        <wp:posOffset>84677</wp:posOffset>
                      </wp:positionH>
                      <wp:positionV relativeFrom="paragraph">
                        <wp:posOffset>84147</wp:posOffset>
                      </wp:positionV>
                      <wp:extent cx="1524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E849B" id="Rectangle 5" o:spid="_x0000_s1026" style="position:absolute;margin-left:6.65pt;margin-top:6.65pt;width:12pt;height:8.2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" fillcolor="white [3201]" strokecolor="black [3213]" strokeweight="1pt"/>
                  </w:pict>
                </mc:Fallback>
              </mc:AlternateContent>
            </w:r>
          </w:p>
        </w:tc>
        <w:tc>
          <w:tcPr>
            <w:tcW w:w="4500" w:type="dxa"/>
            <w:tcBorders>
              <w:right w:val="single" w:sz="4" w:space="0" w:color="auto"/>
            </w:tcBorders>
            <w:shd w:val="clear" w:color="auto" w:fill="auto"/>
          </w:tcPr>
          <w:p w14:paraId="31583ED1" w14:textId="7CBC20A3" w:rsidR="001B5309" w:rsidRPr="00460D7A" w:rsidRDefault="001B5309" w:rsidP="001B5309">
            <w:pPr>
              <w:pStyle w:val="ListParagraph"/>
              <w:ind w:left="520"/>
              <w:rPr>
                <w:sz w:val="18"/>
                <w:szCs w:val="18"/>
              </w:rPr>
            </w:pPr>
            <w:r w:rsidRPr="00460D7A">
              <w:rPr>
                <w:sz w:val="18"/>
                <w:szCs w:val="18"/>
              </w:rPr>
              <w:t>Non-IB elective (write-in)</w:t>
            </w:r>
          </w:p>
          <w:p w14:paraId="0F1A9000" w14:textId="355601E7" w:rsidR="001B5309" w:rsidRPr="00A5561C" w:rsidRDefault="001B5309" w:rsidP="001B5309">
            <w:pPr>
              <w:pStyle w:val="ListParagraph"/>
              <w:numPr>
                <w:ilvl w:val="0"/>
                <w:numId w:val="7"/>
              </w:numPr>
              <w:ind w:left="520"/>
              <w:rPr>
                <w:sz w:val="18"/>
                <w:szCs w:val="18"/>
              </w:rPr>
            </w:pPr>
            <w:r w:rsidRPr="00A5561C">
              <w:rPr>
                <w:sz w:val="18"/>
                <w:szCs w:val="18"/>
              </w:rPr>
              <w:t>______________________________</w:t>
            </w:r>
          </w:p>
        </w:tc>
        <w:tc>
          <w:tcPr>
            <w:tcW w:w="895" w:type="dxa"/>
            <w:tcBorders>
              <w:top w:val="nil"/>
              <w:left w:val="single" w:sz="4" w:space="0" w:color="auto"/>
              <w:bottom w:val="nil"/>
              <w:right w:val="nil"/>
            </w:tcBorders>
            <w:shd w:val="clear" w:color="auto" w:fill="D9D9D9" w:themeFill="background1" w:themeFillShade="D9"/>
          </w:tcPr>
          <w:p w14:paraId="09130DF8" w14:textId="2C2C5FA2" w:rsidR="001B5309" w:rsidRPr="00A5561C" w:rsidRDefault="001B5309" w:rsidP="001B5309">
            <w:pPr>
              <w:rPr>
                <w:sz w:val="18"/>
                <w:szCs w:val="18"/>
              </w:rPr>
            </w:pPr>
          </w:p>
        </w:tc>
      </w:tr>
      <w:tr w:rsidR="001B5309" w:rsidRPr="00A5561C" w14:paraId="122F0DC2" w14:textId="77777777" w:rsidTr="00320344">
        <w:tc>
          <w:tcPr>
            <w:tcW w:w="4500" w:type="dxa"/>
            <w:shd w:val="clear" w:color="auto" w:fill="auto"/>
          </w:tcPr>
          <w:p w14:paraId="3B18D3A5" w14:textId="77777777" w:rsidR="001B5309" w:rsidRPr="00A5561C" w:rsidRDefault="001B5309" w:rsidP="001B5309">
            <w:pPr>
              <w:pStyle w:val="ListParagraph"/>
              <w:ind w:left="520"/>
              <w:rPr>
                <w:sz w:val="18"/>
                <w:szCs w:val="18"/>
              </w:rPr>
            </w:pPr>
            <w:r w:rsidRPr="00A5561C">
              <w:rPr>
                <w:sz w:val="18"/>
                <w:szCs w:val="18"/>
              </w:rPr>
              <w:t>Non-IB elective (write-in)</w:t>
            </w:r>
          </w:p>
          <w:p w14:paraId="427C46EB" w14:textId="77777777" w:rsidR="001B5309" w:rsidRPr="00A5561C" w:rsidRDefault="001B5309" w:rsidP="001B5309">
            <w:pPr>
              <w:pStyle w:val="ListParagraph"/>
              <w:numPr>
                <w:ilvl w:val="0"/>
                <w:numId w:val="7"/>
              </w:numPr>
              <w:ind w:left="520"/>
              <w:rPr>
                <w:sz w:val="18"/>
                <w:szCs w:val="18"/>
              </w:rPr>
            </w:pPr>
            <w:r w:rsidRPr="00A5561C">
              <w:rPr>
                <w:sz w:val="18"/>
                <w:szCs w:val="18"/>
              </w:rPr>
              <w:softHyphen/>
            </w:r>
            <w:r w:rsidRPr="00A5561C">
              <w:rPr>
                <w:sz w:val="18"/>
                <w:szCs w:val="18"/>
              </w:rPr>
              <w:softHyphen/>
            </w:r>
            <w:r w:rsidRPr="00A5561C">
              <w:rPr>
                <w:sz w:val="18"/>
                <w:szCs w:val="18"/>
              </w:rPr>
              <w:softHyphen/>
            </w:r>
            <w:r w:rsidRPr="00A5561C">
              <w:rPr>
                <w:sz w:val="18"/>
                <w:szCs w:val="18"/>
              </w:rPr>
              <w:softHyphen/>
            </w:r>
            <w:r w:rsidRPr="00A5561C">
              <w:rPr>
                <w:sz w:val="18"/>
                <w:szCs w:val="18"/>
              </w:rPr>
              <w:softHyphen/>
            </w:r>
            <w:r w:rsidRPr="00A5561C">
              <w:rPr>
                <w:sz w:val="18"/>
                <w:szCs w:val="18"/>
              </w:rPr>
              <w:softHyphen/>
            </w:r>
            <w:r w:rsidRPr="00A5561C">
              <w:rPr>
                <w:sz w:val="18"/>
                <w:szCs w:val="18"/>
              </w:rPr>
              <w:softHyphen/>
              <w:t>______________________________</w:t>
            </w:r>
          </w:p>
        </w:tc>
        <w:tc>
          <w:tcPr>
            <w:tcW w:w="720" w:type="dxa"/>
            <w:shd w:val="clear" w:color="auto" w:fill="D9D9D9" w:themeFill="background1" w:themeFillShade="D9"/>
          </w:tcPr>
          <w:p w14:paraId="34B98761" w14:textId="77777777" w:rsidR="001B5309" w:rsidRPr="00A5561C" w:rsidRDefault="001B5309" w:rsidP="001B5309">
            <w:pPr>
              <w:pStyle w:val="ListParagraph"/>
              <w:jc w:val="center"/>
              <w:rPr>
                <w:sz w:val="18"/>
                <w:szCs w:val="18"/>
              </w:rPr>
            </w:pPr>
          </w:p>
        </w:tc>
        <w:tc>
          <w:tcPr>
            <w:tcW w:w="4500" w:type="dxa"/>
            <w:tcBorders>
              <w:right w:val="single" w:sz="4" w:space="0" w:color="auto"/>
            </w:tcBorders>
            <w:shd w:val="clear" w:color="auto" w:fill="auto"/>
          </w:tcPr>
          <w:p w14:paraId="32223EBA" w14:textId="77777777" w:rsidR="001B5309" w:rsidRDefault="001B5309" w:rsidP="001B5309">
            <w:pPr>
              <w:pStyle w:val="ListParagraph"/>
              <w:numPr>
                <w:ilvl w:val="0"/>
                <w:numId w:val="7"/>
              </w:numPr>
              <w:ind w:left="520"/>
              <w:rPr>
                <w:sz w:val="18"/>
                <w:szCs w:val="18"/>
              </w:rPr>
            </w:pPr>
            <w:r w:rsidRPr="751B1155">
              <w:rPr>
                <w:sz w:val="18"/>
                <w:szCs w:val="18"/>
              </w:rPr>
              <w:t>(</w:t>
            </w:r>
            <w:r>
              <w:rPr>
                <w:sz w:val="18"/>
                <w:szCs w:val="18"/>
              </w:rPr>
              <w:t>Choose</w:t>
            </w:r>
            <w:r w:rsidRPr="751B1155">
              <w:rPr>
                <w:sz w:val="18"/>
                <w:szCs w:val="18"/>
              </w:rPr>
              <w:t xml:space="preserve"> one) IB Psychology SL (w)</w:t>
            </w:r>
            <w:r>
              <w:rPr>
                <w:sz w:val="18"/>
                <w:szCs w:val="18"/>
              </w:rPr>
              <w:t xml:space="preserve"> [1893], or</w:t>
            </w:r>
          </w:p>
          <w:p w14:paraId="66CD2A47" w14:textId="60398BB5" w:rsidR="001B5309" w:rsidRDefault="001B5309" w:rsidP="001B5309">
            <w:pPr>
              <w:pStyle w:val="ListParagraph"/>
              <w:numPr>
                <w:ilvl w:val="0"/>
                <w:numId w:val="7"/>
              </w:numPr>
              <w:ind w:left="520"/>
              <w:rPr>
                <w:sz w:val="18"/>
                <w:szCs w:val="18"/>
              </w:rPr>
            </w:pPr>
            <w:r>
              <w:rPr>
                <w:sz w:val="18"/>
                <w:szCs w:val="18"/>
              </w:rPr>
              <w:t xml:space="preserve">IB Sports &amp; Health Science SL [2883], or </w:t>
            </w:r>
          </w:p>
          <w:p w14:paraId="4C8B5E31" w14:textId="13A3BC71" w:rsidR="001B5309" w:rsidRPr="00A5561C" w:rsidRDefault="001B5309" w:rsidP="001B5309">
            <w:pPr>
              <w:pStyle w:val="ListParagraph"/>
              <w:numPr>
                <w:ilvl w:val="0"/>
                <w:numId w:val="7"/>
              </w:numPr>
              <w:ind w:left="520"/>
              <w:rPr>
                <w:sz w:val="18"/>
                <w:szCs w:val="18"/>
              </w:rPr>
            </w:pPr>
            <w:r>
              <w:rPr>
                <w:sz w:val="18"/>
                <w:szCs w:val="18"/>
              </w:rPr>
              <w:t xml:space="preserve">IB </w:t>
            </w:r>
            <w:r w:rsidR="000A2D21">
              <w:rPr>
                <w:sz w:val="18"/>
                <w:szCs w:val="18"/>
              </w:rPr>
              <w:t>Environmental Systems</w:t>
            </w:r>
            <w:r>
              <w:rPr>
                <w:sz w:val="18"/>
                <w:szCs w:val="18"/>
              </w:rPr>
              <w:t xml:space="preserve"> SL [3532]</w:t>
            </w:r>
          </w:p>
        </w:tc>
        <w:tc>
          <w:tcPr>
            <w:tcW w:w="895" w:type="dxa"/>
            <w:tcBorders>
              <w:top w:val="nil"/>
              <w:left w:val="single" w:sz="4" w:space="0" w:color="auto"/>
              <w:bottom w:val="nil"/>
              <w:right w:val="nil"/>
            </w:tcBorders>
          </w:tcPr>
          <w:p w14:paraId="19A9625B" w14:textId="77777777" w:rsidR="001B5309" w:rsidRPr="00A5561C" w:rsidRDefault="001B5309" w:rsidP="001B5309">
            <w:pPr>
              <w:rPr>
                <w:sz w:val="18"/>
                <w:szCs w:val="18"/>
              </w:rPr>
            </w:pPr>
            <w:r>
              <w:rPr>
                <w:noProof/>
                <w:sz w:val="18"/>
                <w:szCs w:val="18"/>
              </w:rPr>
              <mc:AlternateContent>
                <mc:Choice Requires="wps">
                  <w:drawing>
                    <wp:anchor distT="0" distB="0" distL="114300" distR="114300" simplePos="0" relativeHeight="251658256" behindDoc="0" locked="0" layoutInCell="1" allowOverlap="1" wp14:anchorId="76D480DD" wp14:editId="51608A7B">
                      <wp:simplePos x="0" y="0"/>
                      <wp:positionH relativeFrom="column">
                        <wp:posOffset>-3175</wp:posOffset>
                      </wp:positionH>
                      <wp:positionV relativeFrom="paragraph">
                        <wp:posOffset>10795</wp:posOffset>
                      </wp:positionV>
                      <wp:extent cx="152400" cy="1047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111AD" id="Rectangle 25" o:spid="_x0000_s1026" style="position:absolute;margin-left:-.25pt;margin-top:.85pt;width:12pt;height:8.2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" fillcolor="white [3201]" strokecolor="black [3213]" strokeweight="1pt"/>
                  </w:pict>
                </mc:Fallback>
              </mc:AlternateContent>
            </w:r>
          </w:p>
        </w:tc>
      </w:tr>
      <w:tr w:rsidR="001B5309" w:rsidRPr="00273542" w14:paraId="3E503F76" w14:textId="77777777" w:rsidTr="00320344">
        <w:tc>
          <w:tcPr>
            <w:tcW w:w="4500" w:type="dxa"/>
            <w:shd w:val="clear" w:color="auto" w:fill="D9D9D9" w:themeFill="background1" w:themeFillShade="D9"/>
          </w:tcPr>
          <w:p w14:paraId="4CAAB7BD" w14:textId="77777777" w:rsidR="001B5309" w:rsidRPr="00273542" w:rsidRDefault="001B5309" w:rsidP="001B5309">
            <w:pPr>
              <w:rPr>
                <w:b/>
                <w:bCs/>
                <w:sz w:val="18"/>
                <w:szCs w:val="18"/>
              </w:rPr>
            </w:pPr>
            <w:r w:rsidRPr="00273542">
              <w:rPr>
                <w:b/>
                <w:bCs/>
                <w:sz w:val="18"/>
                <w:szCs w:val="18"/>
              </w:rPr>
              <w:t>7</w:t>
            </w:r>
            <w:r w:rsidRPr="00273542">
              <w:rPr>
                <w:b/>
                <w:bCs/>
                <w:sz w:val="18"/>
                <w:szCs w:val="18"/>
                <w:vertAlign w:val="superscript"/>
              </w:rPr>
              <w:t>th</w:t>
            </w:r>
            <w:r w:rsidRPr="00273542">
              <w:rPr>
                <w:b/>
                <w:bCs/>
                <w:sz w:val="18"/>
                <w:szCs w:val="18"/>
              </w:rPr>
              <w:t xml:space="preserve"> course: non-IB elective</w:t>
            </w:r>
          </w:p>
        </w:tc>
        <w:tc>
          <w:tcPr>
            <w:tcW w:w="720" w:type="dxa"/>
            <w:shd w:val="clear" w:color="auto" w:fill="D9D9D9" w:themeFill="background1" w:themeFillShade="D9"/>
          </w:tcPr>
          <w:p w14:paraId="4C57A0FB" w14:textId="77777777" w:rsidR="001B5309" w:rsidRPr="00273542" w:rsidRDefault="001B5309" w:rsidP="001B5309">
            <w:pPr>
              <w:jc w:val="center"/>
              <w:rPr>
                <w:b/>
                <w:bCs/>
                <w:sz w:val="18"/>
                <w:szCs w:val="18"/>
              </w:rPr>
            </w:pPr>
          </w:p>
        </w:tc>
        <w:tc>
          <w:tcPr>
            <w:tcW w:w="4500" w:type="dxa"/>
            <w:tcBorders>
              <w:right w:val="single" w:sz="4" w:space="0" w:color="auto"/>
            </w:tcBorders>
            <w:shd w:val="clear" w:color="auto" w:fill="D9D9D9" w:themeFill="background1" w:themeFillShade="D9"/>
          </w:tcPr>
          <w:p w14:paraId="58C7966C" w14:textId="77777777" w:rsidR="001B5309" w:rsidRPr="00273542" w:rsidRDefault="001B5309" w:rsidP="001B5309">
            <w:pPr>
              <w:rPr>
                <w:b/>
                <w:bCs/>
                <w:sz w:val="18"/>
                <w:szCs w:val="18"/>
              </w:rPr>
            </w:pPr>
            <w:r w:rsidRPr="00273542">
              <w:rPr>
                <w:b/>
                <w:bCs/>
                <w:sz w:val="18"/>
                <w:szCs w:val="18"/>
              </w:rPr>
              <w:t>7</w:t>
            </w:r>
            <w:r w:rsidRPr="00273542">
              <w:rPr>
                <w:b/>
                <w:bCs/>
                <w:sz w:val="18"/>
                <w:szCs w:val="18"/>
                <w:vertAlign w:val="superscript"/>
              </w:rPr>
              <w:t>th</w:t>
            </w:r>
            <w:r w:rsidRPr="00273542">
              <w:rPr>
                <w:b/>
                <w:bCs/>
                <w:sz w:val="18"/>
                <w:szCs w:val="18"/>
              </w:rPr>
              <w:t xml:space="preserve"> course: non-IB elective</w:t>
            </w:r>
          </w:p>
        </w:tc>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93E2" w14:textId="77777777" w:rsidR="001B5309" w:rsidRPr="00273542" w:rsidRDefault="001B5309" w:rsidP="001B5309">
            <w:pPr>
              <w:rPr>
                <w:b/>
                <w:bCs/>
                <w:sz w:val="18"/>
                <w:szCs w:val="18"/>
              </w:rPr>
            </w:pPr>
          </w:p>
        </w:tc>
      </w:tr>
      <w:tr w:rsidR="001B5309" w:rsidRPr="00A5561C" w14:paraId="5348D329" w14:textId="77777777" w:rsidTr="00320344">
        <w:tc>
          <w:tcPr>
            <w:tcW w:w="4500" w:type="dxa"/>
          </w:tcPr>
          <w:p w14:paraId="279F5D2C" w14:textId="77777777" w:rsidR="001B5309" w:rsidRPr="00A5561C" w:rsidRDefault="001B5309" w:rsidP="001B5309">
            <w:pPr>
              <w:pStyle w:val="ListParagraph"/>
              <w:numPr>
                <w:ilvl w:val="0"/>
                <w:numId w:val="7"/>
              </w:numPr>
              <w:ind w:left="520"/>
              <w:rPr>
                <w:sz w:val="18"/>
                <w:szCs w:val="18"/>
              </w:rPr>
            </w:pPr>
            <w:r w:rsidRPr="751B1155">
              <w:rPr>
                <w:sz w:val="18"/>
                <w:szCs w:val="18"/>
              </w:rPr>
              <w:t>Choice #1: _________________________</w:t>
            </w:r>
          </w:p>
          <w:p w14:paraId="27C62984" w14:textId="77777777" w:rsidR="001B5309" w:rsidRPr="00A5561C" w:rsidRDefault="001B5309" w:rsidP="001B5309">
            <w:pPr>
              <w:pStyle w:val="ListParagraph"/>
              <w:numPr>
                <w:ilvl w:val="0"/>
                <w:numId w:val="7"/>
              </w:numPr>
              <w:ind w:left="520"/>
              <w:rPr>
                <w:sz w:val="18"/>
                <w:szCs w:val="18"/>
              </w:rPr>
            </w:pPr>
            <w:r w:rsidRPr="751B1155">
              <w:rPr>
                <w:sz w:val="18"/>
                <w:szCs w:val="18"/>
              </w:rPr>
              <w:t>Choice #2: _________________________</w:t>
            </w:r>
          </w:p>
          <w:p w14:paraId="78338032" w14:textId="60855316" w:rsidR="001B5309" w:rsidRPr="00A5561C" w:rsidRDefault="001B5309" w:rsidP="001B5309">
            <w:pPr>
              <w:rPr>
                <w:sz w:val="18"/>
                <w:szCs w:val="18"/>
              </w:rPr>
            </w:pPr>
            <w:r w:rsidRPr="00A5561C">
              <w:rPr>
                <w:sz w:val="18"/>
                <w:szCs w:val="18"/>
              </w:rPr>
              <w:t xml:space="preserve">This can be early release, leadership, band, </w:t>
            </w:r>
            <w:r>
              <w:rPr>
                <w:sz w:val="18"/>
                <w:szCs w:val="18"/>
              </w:rPr>
              <w:t xml:space="preserve">AVID, </w:t>
            </w:r>
            <w:r w:rsidRPr="00A5561C">
              <w:rPr>
                <w:sz w:val="18"/>
                <w:szCs w:val="18"/>
              </w:rPr>
              <w:t>etc.</w:t>
            </w:r>
          </w:p>
        </w:tc>
        <w:tc>
          <w:tcPr>
            <w:tcW w:w="720" w:type="dxa"/>
          </w:tcPr>
          <w:p w14:paraId="6AC9F6CC" w14:textId="77777777" w:rsidR="001B5309" w:rsidRPr="00C263E8" w:rsidRDefault="001B5309" w:rsidP="001B5309">
            <w:pPr>
              <w:ind w:left="360"/>
              <w:jc w:val="center"/>
              <w:rPr>
                <w:sz w:val="18"/>
                <w:szCs w:val="18"/>
              </w:rPr>
            </w:pPr>
          </w:p>
        </w:tc>
        <w:tc>
          <w:tcPr>
            <w:tcW w:w="4500" w:type="dxa"/>
            <w:tcBorders>
              <w:right w:val="single" w:sz="4" w:space="0" w:color="auto"/>
            </w:tcBorders>
          </w:tcPr>
          <w:p w14:paraId="610DDB08" w14:textId="77777777" w:rsidR="001B5309" w:rsidRPr="00A5561C" w:rsidRDefault="001B5309" w:rsidP="001B5309">
            <w:pPr>
              <w:pStyle w:val="ListParagraph"/>
              <w:numPr>
                <w:ilvl w:val="0"/>
                <w:numId w:val="7"/>
              </w:numPr>
              <w:ind w:left="520"/>
              <w:rPr>
                <w:sz w:val="18"/>
                <w:szCs w:val="18"/>
              </w:rPr>
            </w:pPr>
            <w:r w:rsidRPr="751B1155">
              <w:rPr>
                <w:sz w:val="18"/>
                <w:szCs w:val="18"/>
              </w:rPr>
              <w:t>Choice #1: ____________________________</w:t>
            </w:r>
          </w:p>
          <w:p w14:paraId="6B98A389" w14:textId="77777777" w:rsidR="001B5309" w:rsidRPr="00A5561C" w:rsidRDefault="001B5309" w:rsidP="001B5309">
            <w:pPr>
              <w:pStyle w:val="ListParagraph"/>
              <w:numPr>
                <w:ilvl w:val="0"/>
                <w:numId w:val="7"/>
              </w:numPr>
              <w:ind w:left="520"/>
              <w:rPr>
                <w:sz w:val="18"/>
                <w:szCs w:val="18"/>
              </w:rPr>
            </w:pPr>
            <w:r w:rsidRPr="751B1155">
              <w:rPr>
                <w:sz w:val="18"/>
                <w:szCs w:val="18"/>
              </w:rPr>
              <w:t>Choice #2: ____________________________</w:t>
            </w:r>
          </w:p>
          <w:p w14:paraId="59C6B29C" w14:textId="3F8F651C" w:rsidR="001B5309" w:rsidRPr="00A5561C" w:rsidRDefault="001B5309" w:rsidP="001B5309">
            <w:pPr>
              <w:rPr>
                <w:sz w:val="18"/>
                <w:szCs w:val="18"/>
              </w:rPr>
            </w:pPr>
            <w:r w:rsidRPr="00A5561C">
              <w:rPr>
                <w:sz w:val="18"/>
                <w:szCs w:val="18"/>
              </w:rPr>
              <w:t>This can be early release, leadership, band,</w:t>
            </w:r>
            <w:r>
              <w:rPr>
                <w:sz w:val="18"/>
                <w:szCs w:val="18"/>
              </w:rPr>
              <w:t xml:space="preserve"> AVID,</w:t>
            </w:r>
            <w:r w:rsidRPr="00A5561C">
              <w:rPr>
                <w:sz w:val="18"/>
                <w:szCs w:val="18"/>
              </w:rPr>
              <w:t xml:space="preserve"> etc.</w:t>
            </w:r>
          </w:p>
        </w:tc>
        <w:tc>
          <w:tcPr>
            <w:tcW w:w="895" w:type="dxa"/>
            <w:tcBorders>
              <w:top w:val="single" w:sz="4" w:space="0" w:color="auto"/>
              <w:left w:val="single" w:sz="4" w:space="0" w:color="auto"/>
              <w:bottom w:val="single" w:sz="4" w:space="0" w:color="auto"/>
              <w:right w:val="nil"/>
            </w:tcBorders>
          </w:tcPr>
          <w:p w14:paraId="36BEDD9E" w14:textId="77777777" w:rsidR="001B5309" w:rsidRPr="00A5561C" w:rsidRDefault="001B5309" w:rsidP="001B5309">
            <w:pPr>
              <w:rPr>
                <w:sz w:val="18"/>
                <w:szCs w:val="18"/>
              </w:rPr>
            </w:pPr>
          </w:p>
        </w:tc>
      </w:tr>
      <w:tr w:rsidR="001B5309" w:rsidRPr="00A5561C" w14:paraId="02FB343B" w14:textId="77777777" w:rsidTr="00320344">
        <w:tc>
          <w:tcPr>
            <w:tcW w:w="4500" w:type="dxa"/>
            <w:shd w:val="clear" w:color="auto" w:fill="D9D9D9" w:themeFill="background1" w:themeFillShade="D9"/>
          </w:tcPr>
          <w:p w14:paraId="450BD44D" w14:textId="6A4D53FE" w:rsidR="001B5309" w:rsidRDefault="001B5309" w:rsidP="001B5309">
            <w:pPr>
              <w:pStyle w:val="ListParagraph"/>
              <w:numPr>
                <w:ilvl w:val="0"/>
                <w:numId w:val="7"/>
              </w:numPr>
              <w:ind w:left="520"/>
              <w:rPr>
                <w:sz w:val="18"/>
                <w:szCs w:val="18"/>
              </w:rPr>
            </w:pPr>
            <w:r w:rsidRPr="751B1155">
              <w:rPr>
                <w:sz w:val="18"/>
                <w:szCs w:val="18"/>
              </w:rPr>
              <w:t>TOK (w)</w:t>
            </w:r>
            <w:r>
              <w:rPr>
                <w:sz w:val="18"/>
                <w:szCs w:val="18"/>
              </w:rPr>
              <w:t xml:space="preserve"> [1892]</w:t>
            </w:r>
            <w:r w:rsidRPr="751B1155">
              <w:rPr>
                <w:sz w:val="18"/>
                <w:szCs w:val="18"/>
              </w:rPr>
              <w:t xml:space="preserve"> – spring semester</w:t>
            </w:r>
          </w:p>
          <w:p w14:paraId="2BD9A0CA" w14:textId="376FE0AA" w:rsidR="001B5309" w:rsidRPr="000F0128" w:rsidRDefault="001B5309" w:rsidP="001B5309">
            <w:pPr>
              <w:jc w:val="center"/>
              <w:rPr>
                <w:b/>
                <w:bCs/>
                <w:sz w:val="18"/>
                <w:szCs w:val="18"/>
              </w:rPr>
            </w:pPr>
            <w:r>
              <w:rPr>
                <w:b/>
                <w:bCs/>
                <w:sz w:val="18"/>
                <w:szCs w:val="18"/>
              </w:rPr>
              <w:t>Juniors must not take more than 2 IB SL classes</w:t>
            </w:r>
          </w:p>
        </w:tc>
        <w:tc>
          <w:tcPr>
            <w:tcW w:w="720" w:type="dxa"/>
            <w:shd w:val="clear" w:color="auto" w:fill="D9D9D9" w:themeFill="background1" w:themeFillShade="D9"/>
          </w:tcPr>
          <w:p w14:paraId="56FA3781" w14:textId="77777777" w:rsidR="001B5309" w:rsidRPr="00C263E8" w:rsidRDefault="001B5309" w:rsidP="001B5309">
            <w:pPr>
              <w:ind w:left="360"/>
              <w:jc w:val="center"/>
              <w:rPr>
                <w:sz w:val="18"/>
                <w:szCs w:val="18"/>
              </w:rPr>
            </w:pPr>
          </w:p>
        </w:tc>
        <w:tc>
          <w:tcPr>
            <w:tcW w:w="4500" w:type="dxa"/>
            <w:tcBorders>
              <w:right w:val="single" w:sz="4" w:space="0" w:color="auto"/>
            </w:tcBorders>
            <w:shd w:val="clear" w:color="auto" w:fill="D9D9D9" w:themeFill="background1" w:themeFillShade="D9"/>
          </w:tcPr>
          <w:p w14:paraId="38988233" w14:textId="40ACFE76" w:rsidR="001B5309" w:rsidRDefault="001B5309" w:rsidP="001B5309">
            <w:pPr>
              <w:pStyle w:val="ListParagraph"/>
              <w:numPr>
                <w:ilvl w:val="0"/>
                <w:numId w:val="7"/>
              </w:numPr>
              <w:ind w:left="520"/>
              <w:rPr>
                <w:sz w:val="18"/>
                <w:szCs w:val="18"/>
              </w:rPr>
            </w:pPr>
            <w:r w:rsidRPr="751B1155">
              <w:rPr>
                <w:sz w:val="18"/>
                <w:szCs w:val="18"/>
              </w:rPr>
              <w:t>TOK (w)</w:t>
            </w:r>
            <w:r>
              <w:rPr>
                <w:sz w:val="18"/>
                <w:szCs w:val="18"/>
              </w:rPr>
              <w:t xml:space="preserve"> [1892]</w:t>
            </w:r>
            <w:r w:rsidRPr="751B1155">
              <w:rPr>
                <w:sz w:val="18"/>
                <w:szCs w:val="18"/>
              </w:rPr>
              <w:t xml:space="preserve"> – fall semester</w:t>
            </w:r>
          </w:p>
          <w:p w14:paraId="58302CB3" w14:textId="49367569" w:rsidR="001B5309" w:rsidRPr="000F0128" w:rsidRDefault="001B5309" w:rsidP="001B5309">
            <w:pPr>
              <w:jc w:val="center"/>
              <w:rPr>
                <w:b/>
                <w:bCs/>
                <w:sz w:val="18"/>
                <w:szCs w:val="18"/>
              </w:rPr>
            </w:pPr>
            <w:r>
              <w:rPr>
                <w:b/>
                <w:bCs/>
                <w:sz w:val="18"/>
                <w:szCs w:val="18"/>
              </w:rPr>
              <w:t>Must take a total of 6 IB exams by the end of senior year (3 SL &amp; 3 HL2 or 2 SL &amp; 4 HL2)</w:t>
            </w:r>
          </w:p>
        </w:tc>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FAAE4" w14:textId="77777777" w:rsidR="001B5309" w:rsidRPr="00A5561C" w:rsidRDefault="001B5309" w:rsidP="001B5309">
            <w:pPr>
              <w:rPr>
                <w:sz w:val="18"/>
                <w:szCs w:val="18"/>
              </w:rPr>
            </w:pPr>
            <w:r w:rsidRPr="00A5561C">
              <w:rPr>
                <w:sz w:val="18"/>
                <w:szCs w:val="18"/>
              </w:rPr>
              <w:t>____ HL</w:t>
            </w:r>
          </w:p>
          <w:p w14:paraId="7EBBBAD3" w14:textId="77777777" w:rsidR="001B5309" w:rsidRPr="00A5561C" w:rsidRDefault="001B5309" w:rsidP="001B5309">
            <w:pPr>
              <w:rPr>
                <w:sz w:val="18"/>
                <w:szCs w:val="18"/>
              </w:rPr>
            </w:pPr>
            <w:r w:rsidRPr="00A5561C">
              <w:rPr>
                <w:sz w:val="18"/>
                <w:szCs w:val="18"/>
              </w:rPr>
              <w:t>____ SL</w:t>
            </w:r>
          </w:p>
        </w:tc>
      </w:tr>
    </w:tbl>
    <w:p w14:paraId="6D1B34AC" w14:textId="77777777" w:rsidR="0013229A" w:rsidRDefault="0013229A" w:rsidP="00DB542E">
      <w:pPr>
        <w:rPr>
          <w:rFonts w:cstheme="minorHAnsi"/>
        </w:rPr>
      </w:pPr>
    </w:p>
    <w:p w14:paraId="20B0FAA2" w14:textId="0FF0E844" w:rsidR="00EB0CBD" w:rsidRDefault="00EB0CBD" w:rsidP="00DB542E">
      <w:pPr>
        <w:rPr>
          <w:rFonts w:cstheme="minorHAnsi"/>
        </w:rPr>
      </w:pPr>
      <w:r>
        <w:rPr>
          <w:rFonts w:cstheme="minorHAnsi"/>
          <w:b/>
          <w:bCs/>
          <w:u w:val="single"/>
        </w:rPr>
        <w:lastRenderedPageBreak/>
        <w:t>Review Process</w:t>
      </w:r>
    </w:p>
    <w:p w14:paraId="66E2CCE2" w14:textId="2A75E534" w:rsidR="003A5212" w:rsidRDefault="003A5212" w:rsidP="003A5212">
      <w:pPr>
        <w:spacing w:after="120"/>
      </w:pPr>
      <w:r w:rsidRPr="000E4C2C">
        <w:t>The policy will be reviewed annually by the leadership team</w:t>
      </w:r>
      <w:r w:rsidR="00AB4F5A">
        <w:t>, counselor</w:t>
      </w:r>
      <w:r w:rsidRPr="000E4C2C">
        <w:t xml:space="preserve"> and IB DP teachers to incorporate updates from IBO and feedback from current implementation of policy. </w:t>
      </w:r>
    </w:p>
    <w:p w14:paraId="25DADCDC" w14:textId="77777777" w:rsidR="003A5212" w:rsidRPr="000E4C2C" w:rsidRDefault="003A5212" w:rsidP="003A5212">
      <w:pPr>
        <w:spacing w:after="120"/>
      </w:pPr>
      <w:r>
        <w:t>This policy was last reviewed and updated on November 7, 2024.</w:t>
      </w:r>
    </w:p>
    <w:p w14:paraId="4504A4E4" w14:textId="77777777" w:rsidR="00EB0CBD" w:rsidRPr="00EB0CBD" w:rsidRDefault="00EB0CBD" w:rsidP="00DB542E">
      <w:pPr>
        <w:rPr>
          <w:rFonts w:cstheme="minorHAnsi"/>
        </w:rPr>
      </w:pPr>
    </w:p>
    <w:sectPr w:rsidR="00EB0CBD" w:rsidRPr="00EB0CBD" w:rsidSect="005A646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1EDA"/>
    <w:multiLevelType w:val="hybridMultilevel"/>
    <w:tmpl w:val="7A38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4245"/>
    <w:multiLevelType w:val="hybridMultilevel"/>
    <w:tmpl w:val="4B2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642B5"/>
    <w:multiLevelType w:val="hybridMultilevel"/>
    <w:tmpl w:val="CB38E1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D6D18CF"/>
    <w:multiLevelType w:val="hybridMultilevel"/>
    <w:tmpl w:val="AD3C41BA"/>
    <w:lvl w:ilvl="0" w:tplc="B71A11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A473123"/>
    <w:multiLevelType w:val="hybridMultilevel"/>
    <w:tmpl w:val="41EEBA40"/>
    <w:lvl w:ilvl="0" w:tplc="C636BD9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5E9703B"/>
    <w:multiLevelType w:val="hybridMultilevel"/>
    <w:tmpl w:val="4BCC3A22"/>
    <w:lvl w:ilvl="0" w:tplc="FFFFFFFF">
      <w:start w:val="1"/>
      <w:numFmt w:val="bullet"/>
      <w:lvlText w:val=""/>
      <w:lvlJc w:val="left"/>
      <w:pPr>
        <w:ind w:left="720" w:hanging="360"/>
      </w:pPr>
      <w:rPr>
        <w:rFonts w:ascii="Wingdings" w:hAnsi="Wingdings" w:hint="default"/>
        <w:b w:val="0"/>
        <w:i w:val="0"/>
        <w:caps w:val="0"/>
        <w:strike w:val="0"/>
        <w:dstrike w:val="0"/>
        <w:vanish w:val="0"/>
        <w:color w:val="auto"/>
        <w:sz w:val="20"/>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24C5E"/>
    <w:multiLevelType w:val="hybridMultilevel"/>
    <w:tmpl w:val="EE586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9F61C2C"/>
    <w:multiLevelType w:val="hybridMultilevel"/>
    <w:tmpl w:val="63E0DECA"/>
    <w:lvl w:ilvl="0" w:tplc="9BCED55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92097"/>
    <w:multiLevelType w:val="hybridMultilevel"/>
    <w:tmpl w:val="DE200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629898196">
    <w:abstractNumId w:val="3"/>
  </w:num>
  <w:num w:numId="2" w16cid:durableId="73093597">
    <w:abstractNumId w:val="0"/>
  </w:num>
  <w:num w:numId="3" w16cid:durableId="489908649">
    <w:abstractNumId w:val="2"/>
  </w:num>
  <w:num w:numId="4" w16cid:durableId="1334524793">
    <w:abstractNumId w:val="6"/>
  </w:num>
  <w:num w:numId="5" w16cid:durableId="2019192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2425120">
    <w:abstractNumId w:val="8"/>
  </w:num>
  <w:num w:numId="7" w16cid:durableId="1448354565">
    <w:abstractNumId w:val="5"/>
  </w:num>
  <w:num w:numId="8" w16cid:durableId="2065064040">
    <w:abstractNumId w:val="7"/>
  </w:num>
  <w:num w:numId="9" w16cid:durableId="104591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E4"/>
    <w:rsid w:val="00002991"/>
    <w:rsid w:val="00003197"/>
    <w:rsid w:val="00021FB8"/>
    <w:rsid w:val="00033889"/>
    <w:rsid w:val="00060B3D"/>
    <w:rsid w:val="000765D4"/>
    <w:rsid w:val="00096948"/>
    <w:rsid w:val="000A2D21"/>
    <w:rsid w:val="000C2A83"/>
    <w:rsid w:val="000D4D90"/>
    <w:rsid w:val="000E7AD1"/>
    <w:rsid w:val="000F0128"/>
    <w:rsid w:val="000F05ED"/>
    <w:rsid w:val="000F107A"/>
    <w:rsid w:val="000F3BD9"/>
    <w:rsid w:val="001126A4"/>
    <w:rsid w:val="00125A1E"/>
    <w:rsid w:val="00126E39"/>
    <w:rsid w:val="001314F7"/>
    <w:rsid w:val="0013229A"/>
    <w:rsid w:val="00135E79"/>
    <w:rsid w:val="00136132"/>
    <w:rsid w:val="00183F63"/>
    <w:rsid w:val="001A1337"/>
    <w:rsid w:val="001B30F7"/>
    <w:rsid w:val="001B5309"/>
    <w:rsid w:val="001D1094"/>
    <w:rsid w:val="001D11DC"/>
    <w:rsid w:val="0020038D"/>
    <w:rsid w:val="00204207"/>
    <w:rsid w:val="0022666D"/>
    <w:rsid w:val="00246710"/>
    <w:rsid w:val="00273542"/>
    <w:rsid w:val="00273802"/>
    <w:rsid w:val="00281900"/>
    <w:rsid w:val="0029216A"/>
    <w:rsid w:val="00293D37"/>
    <w:rsid w:val="002D1229"/>
    <w:rsid w:val="002E66FF"/>
    <w:rsid w:val="00306693"/>
    <w:rsid w:val="00317DD7"/>
    <w:rsid w:val="00320344"/>
    <w:rsid w:val="00327CDF"/>
    <w:rsid w:val="003428F0"/>
    <w:rsid w:val="00360B58"/>
    <w:rsid w:val="003A5212"/>
    <w:rsid w:val="003B3B91"/>
    <w:rsid w:val="003C4CF2"/>
    <w:rsid w:val="003D4D6F"/>
    <w:rsid w:val="00407DF8"/>
    <w:rsid w:val="004121AF"/>
    <w:rsid w:val="00413DA9"/>
    <w:rsid w:val="00432B14"/>
    <w:rsid w:val="00436BE5"/>
    <w:rsid w:val="00441DB5"/>
    <w:rsid w:val="00452643"/>
    <w:rsid w:val="00457AB8"/>
    <w:rsid w:val="00460D7A"/>
    <w:rsid w:val="004830D6"/>
    <w:rsid w:val="004A52D4"/>
    <w:rsid w:val="004B199C"/>
    <w:rsid w:val="004B19C6"/>
    <w:rsid w:val="004B3897"/>
    <w:rsid w:val="004D5399"/>
    <w:rsid w:val="00506ADB"/>
    <w:rsid w:val="00513DB2"/>
    <w:rsid w:val="00521B5F"/>
    <w:rsid w:val="00522981"/>
    <w:rsid w:val="00534309"/>
    <w:rsid w:val="0055324B"/>
    <w:rsid w:val="005611DA"/>
    <w:rsid w:val="00564C8A"/>
    <w:rsid w:val="00574B30"/>
    <w:rsid w:val="005A2F8D"/>
    <w:rsid w:val="005A646C"/>
    <w:rsid w:val="005C21CF"/>
    <w:rsid w:val="005C2FC9"/>
    <w:rsid w:val="005C3891"/>
    <w:rsid w:val="005C3EAC"/>
    <w:rsid w:val="005C64A7"/>
    <w:rsid w:val="005D4F22"/>
    <w:rsid w:val="0060694E"/>
    <w:rsid w:val="006144B8"/>
    <w:rsid w:val="00625911"/>
    <w:rsid w:val="00636E30"/>
    <w:rsid w:val="00673C5A"/>
    <w:rsid w:val="00676C44"/>
    <w:rsid w:val="00695498"/>
    <w:rsid w:val="006B25B0"/>
    <w:rsid w:val="006C06D9"/>
    <w:rsid w:val="006C1E48"/>
    <w:rsid w:val="006C6B1E"/>
    <w:rsid w:val="006D26E3"/>
    <w:rsid w:val="006F5AC9"/>
    <w:rsid w:val="00715FA3"/>
    <w:rsid w:val="0072669B"/>
    <w:rsid w:val="00744018"/>
    <w:rsid w:val="0075310D"/>
    <w:rsid w:val="00782301"/>
    <w:rsid w:val="007B5166"/>
    <w:rsid w:val="007C73C2"/>
    <w:rsid w:val="007D24CE"/>
    <w:rsid w:val="008043DC"/>
    <w:rsid w:val="00824452"/>
    <w:rsid w:val="00826ED0"/>
    <w:rsid w:val="00836ACD"/>
    <w:rsid w:val="008552FA"/>
    <w:rsid w:val="0085719A"/>
    <w:rsid w:val="00895D8A"/>
    <w:rsid w:val="008A75A2"/>
    <w:rsid w:val="008B6562"/>
    <w:rsid w:val="008C198D"/>
    <w:rsid w:val="008D7C41"/>
    <w:rsid w:val="008F64A0"/>
    <w:rsid w:val="00904820"/>
    <w:rsid w:val="009169FA"/>
    <w:rsid w:val="009644F5"/>
    <w:rsid w:val="00987FCE"/>
    <w:rsid w:val="00991EF4"/>
    <w:rsid w:val="0099594C"/>
    <w:rsid w:val="009A75D4"/>
    <w:rsid w:val="009B4244"/>
    <w:rsid w:val="009B4DF7"/>
    <w:rsid w:val="009D0F9D"/>
    <w:rsid w:val="009D2346"/>
    <w:rsid w:val="009F3893"/>
    <w:rsid w:val="00A0579B"/>
    <w:rsid w:val="00A137BA"/>
    <w:rsid w:val="00A140CF"/>
    <w:rsid w:val="00A259E3"/>
    <w:rsid w:val="00A33086"/>
    <w:rsid w:val="00A348E7"/>
    <w:rsid w:val="00A411EA"/>
    <w:rsid w:val="00A62FF4"/>
    <w:rsid w:val="00A90A0C"/>
    <w:rsid w:val="00A9149D"/>
    <w:rsid w:val="00AA4021"/>
    <w:rsid w:val="00AA4DDB"/>
    <w:rsid w:val="00AB4F5A"/>
    <w:rsid w:val="00AC3132"/>
    <w:rsid w:val="00AE57BC"/>
    <w:rsid w:val="00AF0543"/>
    <w:rsid w:val="00AF1E09"/>
    <w:rsid w:val="00AF3EED"/>
    <w:rsid w:val="00B1182D"/>
    <w:rsid w:val="00B26565"/>
    <w:rsid w:val="00B35299"/>
    <w:rsid w:val="00B83455"/>
    <w:rsid w:val="00BA28AC"/>
    <w:rsid w:val="00BA2C2C"/>
    <w:rsid w:val="00BD6063"/>
    <w:rsid w:val="00C15C9E"/>
    <w:rsid w:val="00C16286"/>
    <w:rsid w:val="00C172FD"/>
    <w:rsid w:val="00C338BB"/>
    <w:rsid w:val="00C65BDA"/>
    <w:rsid w:val="00C83C35"/>
    <w:rsid w:val="00CB082C"/>
    <w:rsid w:val="00CC2EAB"/>
    <w:rsid w:val="00CC67C8"/>
    <w:rsid w:val="00CD56CE"/>
    <w:rsid w:val="00CE1D9F"/>
    <w:rsid w:val="00D011BC"/>
    <w:rsid w:val="00D03B85"/>
    <w:rsid w:val="00D041E4"/>
    <w:rsid w:val="00D12E69"/>
    <w:rsid w:val="00D14B73"/>
    <w:rsid w:val="00D3440A"/>
    <w:rsid w:val="00D44339"/>
    <w:rsid w:val="00D603FA"/>
    <w:rsid w:val="00D733B5"/>
    <w:rsid w:val="00D831DD"/>
    <w:rsid w:val="00D90E0A"/>
    <w:rsid w:val="00D9604C"/>
    <w:rsid w:val="00DB0D56"/>
    <w:rsid w:val="00DB542E"/>
    <w:rsid w:val="00DC40BA"/>
    <w:rsid w:val="00DE5B9C"/>
    <w:rsid w:val="00E018FE"/>
    <w:rsid w:val="00E04FBA"/>
    <w:rsid w:val="00E20F7D"/>
    <w:rsid w:val="00E30191"/>
    <w:rsid w:val="00E32112"/>
    <w:rsid w:val="00E4177F"/>
    <w:rsid w:val="00EA76EA"/>
    <w:rsid w:val="00EB0CBD"/>
    <w:rsid w:val="00EC377D"/>
    <w:rsid w:val="00EE4A51"/>
    <w:rsid w:val="00EF51B1"/>
    <w:rsid w:val="00EF5321"/>
    <w:rsid w:val="00F130DA"/>
    <w:rsid w:val="00F2515C"/>
    <w:rsid w:val="00F46526"/>
    <w:rsid w:val="00FB6605"/>
    <w:rsid w:val="00FD0D69"/>
    <w:rsid w:val="00FF58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182D68"/>
  <w15:chartTrackingRefBased/>
  <w15:docId w15:val="{9319B98F-3E46-497C-ADF1-683A572A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1E4"/>
    <w:pPr>
      <w:ind w:left="720"/>
      <w:contextualSpacing/>
    </w:pPr>
  </w:style>
  <w:style w:type="character" w:styleId="Hyperlink">
    <w:name w:val="Hyperlink"/>
    <w:basedOn w:val="DefaultParagraphFont"/>
    <w:uiPriority w:val="99"/>
    <w:unhideWhenUsed/>
    <w:rsid w:val="005A646C"/>
    <w:rPr>
      <w:color w:val="0563C1" w:themeColor="hyperlink"/>
      <w:u w:val="single"/>
    </w:rPr>
  </w:style>
  <w:style w:type="paragraph" w:styleId="BalloonText">
    <w:name w:val="Balloon Text"/>
    <w:basedOn w:val="Normal"/>
    <w:link w:val="BalloonTextChar"/>
    <w:uiPriority w:val="99"/>
    <w:semiHidden/>
    <w:unhideWhenUsed/>
    <w:rsid w:val="00676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C44"/>
    <w:rPr>
      <w:rFonts w:ascii="Segoe UI" w:hAnsi="Segoe UI" w:cs="Segoe UI"/>
      <w:sz w:val="18"/>
      <w:szCs w:val="18"/>
    </w:rPr>
  </w:style>
  <w:style w:type="character" w:styleId="UnresolvedMention">
    <w:name w:val="Unresolved Mention"/>
    <w:basedOn w:val="DefaultParagraphFont"/>
    <w:uiPriority w:val="99"/>
    <w:semiHidden/>
    <w:unhideWhenUsed/>
    <w:rsid w:val="00A33086"/>
    <w:rPr>
      <w:color w:val="605E5C"/>
      <w:shd w:val="clear" w:color="auto" w:fill="E1DFDD"/>
    </w:rPr>
  </w:style>
  <w:style w:type="paragraph" w:styleId="Title">
    <w:name w:val="Title"/>
    <w:basedOn w:val="Normal"/>
    <w:link w:val="TitleChar"/>
    <w:qFormat/>
    <w:rsid w:val="0020420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04207"/>
    <w:rPr>
      <w:rFonts w:ascii="Times New Roman" w:eastAsia="Times New Roman" w:hAnsi="Times New Roman" w:cs="Times New Roman"/>
      <w:b/>
      <w:bCs/>
      <w:sz w:val="24"/>
      <w:szCs w:val="24"/>
    </w:rPr>
  </w:style>
  <w:style w:type="table" w:styleId="TableGrid">
    <w:name w:val="Table Grid"/>
    <w:basedOn w:val="TableNormal"/>
    <w:uiPriority w:val="39"/>
    <w:rsid w:val="004B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565"/>
  </w:style>
  <w:style w:type="character" w:styleId="FollowedHyperlink">
    <w:name w:val="FollowedHyperlink"/>
    <w:basedOn w:val="DefaultParagraphFont"/>
    <w:uiPriority w:val="99"/>
    <w:semiHidden/>
    <w:unhideWhenUsed/>
    <w:rsid w:val="00FB6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631304">
      <w:bodyDiv w:val="1"/>
      <w:marLeft w:val="0"/>
      <w:marRight w:val="0"/>
      <w:marTop w:val="0"/>
      <w:marBottom w:val="0"/>
      <w:divBdr>
        <w:top w:val="none" w:sz="0" w:space="0" w:color="auto"/>
        <w:left w:val="none" w:sz="0" w:space="0" w:color="auto"/>
        <w:bottom w:val="none" w:sz="0" w:space="0" w:color="auto"/>
        <w:right w:val="none" w:sz="0" w:space="0" w:color="auto"/>
      </w:divBdr>
    </w:div>
    <w:div w:id="702440656">
      <w:bodyDiv w:val="1"/>
      <w:marLeft w:val="0"/>
      <w:marRight w:val="0"/>
      <w:marTop w:val="0"/>
      <w:marBottom w:val="0"/>
      <w:divBdr>
        <w:top w:val="none" w:sz="0" w:space="0" w:color="auto"/>
        <w:left w:val="none" w:sz="0" w:space="0" w:color="auto"/>
        <w:bottom w:val="none" w:sz="0" w:space="0" w:color="auto"/>
        <w:right w:val="none" w:sz="0" w:space="0" w:color="auto"/>
      </w:divBdr>
    </w:div>
    <w:div w:id="11220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EAF5-6DE0-49F6-B55C-48AD793B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Alanna</dc:creator>
  <cp:keywords/>
  <dc:description/>
  <cp:lastModifiedBy>Fields, Alanna</cp:lastModifiedBy>
  <cp:revision>38</cp:revision>
  <cp:lastPrinted>2020-01-17T22:47:00Z</cp:lastPrinted>
  <dcterms:created xsi:type="dcterms:W3CDTF">2024-10-02T22:35:00Z</dcterms:created>
  <dcterms:modified xsi:type="dcterms:W3CDTF">2024-11-08T19:33:00Z</dcterms:modified>
</cp:coreProperties>
</file>